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763A" w:rsidRDefault="005E763A" w:rsidP="005E763A">
      <w:pPr>
        <w:ind w:left="708" w:firstLine="708"/>
        <w:rPr>
          <w:rFonts w:ascii="Arial" w:hAnsi="Arial"/>
          <w:b/>
        </w:rPr>
      </w:pPr>
      <w:r w:rsidRPr="00FE52A7">
        <w:rPr>
          <w:rFonts w:ascii="Arial" w:hAnsi="Arial"/>
          <w:b/>
          <w:szCs w:val="20"/>
        </w:rPr>
        <w:object w:dxaOrig="3955" w:dyaOrig="448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pt;height:59.75pt" o:ole="" fillcolor="window">
            <v:imagedata r:id="rId8" o:title=""/>
          </v:shape>
          <o:OLEObject Type="Embed" ProgID="Word.Picture.8" ShapeID="_x0000_i1025" DrawAspect="Content" ObjectID="_1597830091" r:id="rId9"/>
        </w:object>
      </w:r>
    </w:p>
    <w:p w:rsidR="005E763A" w:rsidRPr="002712BB" w:rsidRDefault="005E763A" w:rsidP="005E763A">
      <w:pPr>
        <w:pStyle w:val="Legenda"/>
        <w:tabs>
          <w:tab w:val="left" w:pos="2483"/>
        </w:tabs>
        <w:ind w:left="0"/>
        <w:rPr>
          <w:i w:val="0"/>
        </w:rPr>
      </w:pPr>
      <w:r w:rsidRPr="002712BB">
        <w:rPr>
          <w:i w:val="0"/>
        </w:rPr>
        <w:t>KOMENDA POWIATOWA POLICJI</w:t>
      </w:r>
    </w:p>
    <w:p w:rsidR="005E763A" w:rsidRPr="002712BB" w:rsidRDefault="005E763A" w:rsidP="005E763A">
      <w:pPr>
        <w:rPr>
          <w:b/>
        </w:rPr>
      </w:pPr>
      <w:r w:rsidRPr="002712BB">
        <w:rPr>
          <w:b/>
          <w:i/>
        </w:rPr>
        <w:t xml:space="preserve">              </w:t>
      </w:r>
      <w:r w:rsidRPr="002712BB">
        <w:rPr>
          <w:b/>
        </w:rPr>
        <w:t>W   KLUCZBORKU</w:t>
      </w:r>
      <w:r w:rsidRPr="002712BB">
        <w:rPr>
          <w:b/>
        </w:rPr>
        <w:tab/>
      </w:r>
    </w:p>
    <w:p w:rsidR="005E763A" w:rsidRDefault="005E763A" w:rsidP="005E763A">
      <w:pPr>
        <w:rPr>
          <w:b/>
        </w:rPr>
      </w:pPr>
    </w:p>
    <w:p w:rsidR="00477467" w:rsidRDefault="00477467" w:rsidP="00533F02">
      <w:pPr>
        <w:ind w:left="6372" w:firstLine="708"/>
        <w:jc w:val="both"/>
        <w:rPr>
          <w:rFonts w:ascii="Arial" w:hAnsi="Arial" w:cs="Arial"/>
          <w:sz w:val="22"/>
          <w:szCs w:val="22"/>
        </w:rPr>
      </w:pPr>
    </w:p>
    <w:p w:rsidR="00533F02" w:rsidRPr="00A86EFB" w:rsidRDefault="00533F02" w:rsidP="00533F02">
      <w:pPr>
        <w:ind w:left="6372" w:firstLine="708"/>
        <w:jc w:val="both"/>
        <w:rPr>
          <w:sz w:val="22"/>
          <w:szCs w:val="22"/>
        </w:rPr>
      </w:pPr>
      <w:r w:rsidRPr="00A86EFB">
        <w:rPr>
          <w:sz w:val="22"/>
          <w:szCs w:val="22"/>
        </w:rPr>
        <w:t>Egz. nr ................</w:t>
      </w:r>
    </w:p>
    <w:p w:rsidR="00533F02" w:rsidRPr="00A86EFB" w:rsidRDefault="00533F02" w:rsidP="00533F02">
      <w:pPr>
        <w:pStyle w:val="Nagwek8"/>
        <w:rPr>
          <w:rFonts w:ascii="Times New Roman" w:hAnsi="Times New Roman" w:cs="Times New Roman"/>
          <w:b/>
          <w:sz w:val="22"/>
        </w:rPr>
      </w:pPr>
      <w:r w:rsidRPr="00A86EFB">
        <w:rPr>
          <w:rFonts w:ascii="Times New Roman" w:hAnsi="Times New Roman" w:cs="Times New Roman"/>
          <w:sz w:val="22"/>
        </w:rPr>
        <w:t xml:space="preserve"> Ks. 011. </w:t>
      </w:r>
      <w:r w:rsidR="0081045E">
        <w:rPr>
          <w:rFonts w:ascii="Times New Roman" w:hAnsi="Times New Roman" w:cs="Times New Roman"/>
          <w:sz w:val="22"/>
        </w:rPr>
        <w:t>1.604</w:t>
      </w:r>
      <w:r w:rsidRPr="00A86EFB">
        <w:rPr>
          <w:rFonts w:ascii="Times New Roman" w:hAnsi="Times New Roman" w:cs="Times New Roman"/>
          <w:sz w:val="22"/>
        </w:rPr>
        <w:t>.201</w:t>
      </w:r>
      <w:r w:rsidR="00D4528B" w:rsidRPr="00A86EFB">
        <w:rPr>
          <w:rFonts w:ascii="Times New Roman" w:hAnsi="Times New Roman" w:cs="Times New Roman"/>
          <w:sz w:val="22"/>
        </w:rPr>
        <w:t>7</w:t>
      </w:r>
    </w:p>
    <w:p w:rsidR="00960FDC" w:rsidRDefault="00960FDC" w:rsidP="005E763A">
      <w:pPr>
        <w:rPr>
          <w:b/>
        </w:rPr>
      </w:pPr>
    </w:p>
    <w:p w:rsidR="00477467" w:rsidRDefault="00477467" w:rsidP="005E763A">
      <w:pPr>
        <w:rPr>
          <w:b/>
        </w:rPr>
      </w:pPr>
    </w:p>
    <w:p w:rsidR="005E763A" w:rsidRPr="002712BB" w:rsidRDefault="005E763A" w:rsidP="005E763A">
      <w:pPr>
        <w:jc w:val="center"/>
        <w:rPr>
          <w:b/>
        </w:rPr>
      </w:pPr>
      <w:r w:rsidRPr="002712BB">
        <w:rPr>
          <w:b/>
        </w:rPr>
        <w:t>REGULAMIN</w:t>
      </w:r>
      <w:r w:rsidR="00533F02" w:rsidRPr="002712BB">
        <w:rPr>
          <w:b/>
        </w:rPr>
        <w:t xml:space="preserve"> </w:t>
      </w:r>
    </w:p>
    <w:p w:rsidR="005E763A" w:rsidRPr="002712BB" w:rsidRDefault="005E763A" w:rsidP="005E763A">
      <w:pPr>
        <w:jc w:val="center"/>
        <w:rPr>
          <w:b/>
        </w:rPr>
      </w:pPr>
      <w:r w:rsidRPr="002712BB">
        <w:rPr>
          <w:b/>
        </w:rPr>
        <w:t>KOMENDY POWIATOWEJ POLICJI</w:t>
      </w:r>
    </w:p>
    <w:p w:rsidR="005E763A" w:rsidRDefault="00533F02" w:rsidP="005E763A">
      <w:pPr>
        <w:jc w:val="center"/>
        <w:rPr>
          <w:b/>
        </w:rPr>
      </w:pPr>
      <w:r w:rsidRPr="002712BB">
        <w:rPr>
          <w:b/>
        </w:rPr>
        <w:t xml:space="preserve">w </w:t>
      </w:r>
      <w:r w:rsidR="005E763A" w:rsidRPr="002712BB">
        <w:rPr>
          <w:b/>
        </w:rPr>
        <w:t>KLUCZBORKU</w:t>
      </w:r>
    </w:p>
    <w:p w:rsidR="002712BB" w:rsidRPr="002712BB" w:rsidRDefault="002712BB" w:rsidP="005E763A">
      <w:pPr>
        <w:jc w:val="center"/>
        <w:rPr>
          <w:b/>
        </w:rPr>
      </w:pPr>
    </w:p>
    <w:p w:rsidR="005E763A" w:rsidRPr="002712BB" w:rsidRDefault="005E763A" w:rsidP="005E763A">
      <w:pPr>
        <w:jc w:val="center"/>
      </w:pPr>
      <w:r w:rsidRPr="002712BB">
        <w:rPr>
          <w:b/>
        </w:rPr>
        <w:t xml:space="preserve">z dnia </w:t>
      </w:r>
      <w:r w:rsidR="0081045E">
        <w:rPr>
          <w:b/>
        </w:rPr>
        <w:t xml:space="preserve">25 lipca </w:t>
      </w:r>
      <w:r w:rsidR="00E61178" w:rsidRPr="002712BB">
        <w:rPr>
          <w:b/>
        </w:rPr>
        <w:t xml:space="preserve"> 201</w:t>
      </w:r>
      <w:r w:rsidR="00D4528B">
        <w:rPr>
          <w:b/>
        </w:rPr>
        <w:t>7</w:t>
      </w:r>
      <w:r w:rsidR="00E61178" w:rsidRPr="002712BB">
        <w:rPr>
          <w:b/>
        </w:rPr>
        <w:t xml:space="preserve"> roku </w:t>
      </w:r>
    </w:p>
    <w:p w:rsidR="005E763A" w:rsidRDefault="005E763A" w:rsidP="005E763A"/>
    <w:p w:rsidR="005E763A" w:rsidRPr="00152A56" w:rsidRDefault="005E763A" w:rsidP="005E763A">
      <w:pPr>
        <w:rPr>
          <w:sz w:val="22"/>
          <w:szCs w:val="22"/>
        </w:rPr>
      </w:pPr>
      <w:r w:rsidRPr="00152A56">
        <w:tab/>
      </w:r>
      <w:r w:rsidRPr="00152A56">
        <w:rPr>
          <w:sz w:val="22"/>
          <w:szCs w:val="22"/>
        </w:rPr>
        <w:t xml:space="preserve">Na podstawie art. 7 ust. 4 </w:t>
      </w:r>
      <w:r w:rsidR="00E868FC">
        <w:rPr>
          <w:sz w:val="22"/>
          <w:szCs w:val="22"/>
        </w:rPr>
        <w:t>u</w:t>
      </w:r>
      <w:r w:rsidRPr="00152A56">
        <w:rPr>
          <w:sz w:val="22"/>
          <w:szCs w:val="22"/>
        </w:rPr>
        <w:t>stawy z dnia 6</w:t>
      </w:r>
      <w:r w:rsidR="00E868FC">
        <w:rPr>
          <w:sz w:val="22"/>
          <w:szCs w:val="22"/>
        </w:rPr>
        <w:t xml:space="preserve"> kwietnia 1990 r. o Policji (Dz. U. z</w:t>
      </w:r>
      <w:r w:rsidRPr="00152A56">
        <w:rPr>
          <w:sz w:val="22"/>
          <w:szCs w:val="22"/>
        </w:rPr>
        <w:t xml:space="preserve"> 20</w:t>
      </w:r>
      <w:r w:rsidR="00533F02" w:rsidRPr="00152A56">
        <w:rPr>
          <w:sz w:val="22"/>
          <w:szCs w:val="22"/>
        </w:rPr>
        <w:t>1</w:t>
      </w:r>
      <w:r w:rsidR="00D4528B">
        <w:rPr>
          <w:sz w:val="22"/>
          <w:szCs w:val="22"/>
        </w:rPr>
        <w:t>6</w:t>
      </w:r>
      <w:r w:rsidRPr="00152A56">
        <w:rPr>
          <w:sz w:val="22"/>
          <w:szCs w:val="22"/>
        </w:rPr>
        <w:t xml:space="preserve"> r</w:t>
      </w:r>
      <w:r w:rsidR="00E868FC">
        <w:rPr>
          <w:sz w:val="22"/>
          <w:szCs w:val="22"/>
        </w:rPr>
        <w:t>.</w:t>
      </w:r>
      <w:r w:rsidRPr="00152A56">
        <w:rPr>
          <w:sz w:val="22"/>
          <w:szCs w:val="22"/>
        </w:rPr>
        <w:t xml:space="preserve"> poz. </w:t>
      </w:r>
      <w:r w:rsidR="00D4528B">
        <w:rPr>
          <w:sz w:val="22"/>
          <w:szCs w:val="22"/>
        </w:rPr>
        <w:t xml:space="preserve">1782 </w:t>
      </w:r>
      <w:r w:rsidR="00E868FC">
        <w:rPr>
          <w:sz w:val="22"/>
          <w:szCs w:val="22"/>
        </w:rPr>
        <w:t>ze zm.</w:t>
      </w:r>
      <w:r w:rsidR="00E70C64" w:rsidRPr="00152A56">
        <w:rPr>
          <w:rStyle w:val="Odwoanieprzypisudolnego"/>
          <w:sz w:val="22"/>
          <w:szCs w:val="22"/>
        </w:rPr>
        <w:footnoteReference w:id="2"/>
      </w:r>
      <w:r w:rsidR="00E868FC">
        <w:rPr>
          <w:sz w:val="22"/>
          <w:szCs w:val="22"/>
          <w:vertAlign w:val="superscript"/>
        </w:rPr>
        <w:t>)</w:t>
      </w:r>
      <w:r w:rsidR="00E70C64" w:rsidRPr="00152A56">
        <w:rPr>
          <w:sz w:val="22"/>
          <w:szCs w:val="22"/>
        </w:rPr>
        <w:t xml:space="preserve"> </w:t>
      </w:r>
      <w:r w:rsidRPr="00152A56">
        <w:rPr>
          <w:sz w:val="22"/>
          <w:szCs w:val="22"/>
        </w:rPr>
        <w:t>) ustala się co następuje :</w:t>
      </w:r>
    </w:p>
    <w:p w:rsidR="005E763A" w:rsidRPr="004D066A" w:rsidRDefault="005E763A" w:rsidP="005E763A">
      <w:pPr>
        <w:rPr>
          <w:rFonts w:ascii="Arial" w:hAnsi="Arial" w:cs="Arial"/>
        </w:rPr>
      </w:pPr>
    </w:p>
    <w:p w:rsidR="005E763A" w:rsidRPr="004D066A" w:rsidRDefault="005E763A" w:rsidP="005E763A">
      <w:pPr>
        <w:rPr>
          <w:rFonts w:ascii="Arial" w:hAnsi="Arial" w:cs="Arial"/>
        </w:rPr>
      </w:pPr>
    </w:p>
    <w:p w:rsidR="005E763A" w:rsidRPr="00225641" w:rsidRDefault="005E763A" w:rsidP="005E763A">
      <w:pPr>
        <w:jc w:val="center"/>
        <w:rPr>
          <w:b/>
        </w:rPr>
      </w:pPr>
      <w:r w:rsidRPr="00225641">
        <w:rPr>
          <w:b/>
        </w:rPr>
        <w:t xml:space="preserve">ROZDZIAŁ  </w:t>
      </w:r>
      <w:r w:rsidR="002B6883" w:rsidRPr="00225641">
        <w:rPr>
          <w:b/>
        </w:rPr>
        <w:t>1</w:t>
      </w:r>
    </w:p>
    <w:p w:rsidR="005E763A" w:rsidRPr="00225641" w:rsidRDefault="00533F02" w:rsidP="005E763A">
      <w:pPr>
        <w:jc w:val="center"/>
        <w:rPr>
          <w:b/>
        </w:rPr>
      </w:pPr>
      <w:r w:rsidRPr="00225641">
        <w:rPr>
          <w:b/>
        </w:rPr>
        <w:t xml:space="preserve">Przepisy </w:t>
      </w:r>
      <w:r w:rsidR="005E763A" w:rsidRPr="00225641">
        <w:rPr>
          <w:b/>
        </w:rPr>
        <w:t xml:space="preserve"> ogólne</w:t>
      </w:r>
    </w:p>
    <w:p w:rsidR="005E763A" w:rsidRPr="004D066A" w:rsidRDefault="005E763A" w:rsidP="005E763A">
      <w:pPr>
        <w:rPr>
          <w:rFonts w:ascii="Arial" w:hAnsi="Arial" w:cs="Arial"/>
          <w:b/>
        </w:rPr>
      </w:pPr>
    </w:p>
    <w:p w:rsidR="00E61178" w:rsidRDefault="005E763A" w:rsidP="00AC54C2">
      <w:pPr>
        <w:jc w:val="both"/>
        <w:rPr>
          <w:color w:val="FF0000"/>
          <w:sz w:val="22"/>
          <w:szCs w:val="22"/>
        </w:rPr>
      </w:pPr>
      <w:r w:rsidRPr="00152A56">
        <w:rPr>
          <w:b/>
          <w:sz w:val="22"/>
          <w:szCs w:val="22"/>
        </w:rPr>
        <w:t>§ 1</w:t>
      </w:r>
      <w:r w:rsidR="00533F02" w:rsidRPr="00152A56">
        <w:rPr>
          <w:b/>
          <w:sz w:val="22"/>
          <w:szCs w:val="22"/>
        </w:rPr>
        <w:t xml:space="preserve">. </w:t>
      </w:r>
      <w:r w:rsidR="00A96954" w:rsidRPr="009F0795">
        <w:rPr>
          <w:sz w:val="22"/>
          <w:szCs w:val="22"/>
        </w:rPr>
        <w:t xml:space="preserve">Regulamin Komendy Powiatowej Policji w Kluczborku </w:t>
      </w:r>
      <w:r w:rsidR="00AC54C2" w:rsidRPr="009F0795">
        <w:rPr>
          <w:sz w:val="22"/>
          <w:szCs w:val="22"/>
        </w:rPr>
        <w:t>określa</w:t>
      </w:r>
      <w:r w:rsidR="00A96954" w:rsidRPr="009F0795">
        <w:rPr>
          <w:sz w:val="22"/>
          <w:szCs w:val="22"/>
        </w:rPr>
        <w:t xml:space="preserve"> w szczególności strukturę organizacyjną i tryb kierowania jednostką, </w:t>
      </w:r>
      <w:r w:rsidR="00AC54C2" w:rsidRPr="009F0795">
        <w:rPr>
          <w:sz w:val="22"/>
          <w:szCs w:val="22"/>
        </w:rPr>
        <w:t>zada</w:t>
      </w:r>
      <w:r w:rsidR="00A96954" w:rsidRPr="009F0795">
        <w:rPr>
          <w:sz w:val="22"/>
          <w:szCs w:val="22"/>
        </w:rPr>
        <w:t xml:space="preserve">nia </w:t>
      </w:r>
      <w:r w:rsidR="00AC54C2" w:rsidRPr="009F0795">
        <w:rPr>
          <w:sz w:val="22"/>
          <w:szCs w:val="22"/>
        </w:rPr>
        <w:t xml:space="preserve">komórek organizacyjnych </w:t>
      </w:r>
      <w:r w:rsidR="00A96954" w:rsidRPr="009F0795">
        <w:rPr>
          <w:sz w:val="22"/>
          <w:szCs w:val="22"/>
        </w:rPr>
        <w:t>jednostki oraz tryb wprowadzania kart opisów stanowisk pracy i opisów stanowisk pracy.</w:t>
      </w:r>
      <w:r w:rsidR="00A96954" w:rsidRPr="002470D9">
        <w:rPr>
          <w:color w:val="FF0000"/>
          <w:sz w:val="22"/>
          <w:szCs w:val="22"/>
        </w:rPr>
        <w:t xml:space="preserve"> </w:t>
      </w:r>
    </w:p>
    <w:p w:rsidR="009F0795" w:rsidRPr="00152A56" w:rsidRDefault="009F0795" w:rsidP="00AC54C2">
      <w:pPr>
        <w:jc w:val="both"/>
        <w:rPr>
          <w:sz w:val="22"/>
          <w:szCs w:val="22"/>
        </w:rPr>
      </w:pPr>
    </w:p>
    <w:p w:rsidR="005E763A" w:rsidRPr="005F5347" w:rsidRDefault="005E763A" w:rsidP="00AC54C2">
      <w:pPr>
        <w:jc w:val="both"/>
        <w:rPr>
          <w:color w:val="FF0000"/>
          <w:sz w:val="22"/>
          <w:szCs w:val="22"/>
        </w:rPr>
      </w:pPr>
      <w:r w:rsidRPr="00152A56">
        <w:rPr>
          <w:b/>
          <w:sz w:val="22"/>
          <w:szCs w:val="22"/>
        </w:rPr>
        <w:t>§ 2</w:t>
      </w:r>
      <w:r w:rsidR="00AC54C2" w:rsidRPr="00152A56">
        <w:rPr>
          <w:b/>
          <w:sz w:val="22"/>
          <w:szCs w:val="22"/>
        </w:rPr>
        <w:t>. 1.</w:t>
      </w:r>
      <w:r w:rsidR="00AC54C2" w:rsidRPr="00152A56">
        <w:rPr>
          <w:sz w:val="22"/>
          <w:szCs w:val="22"/>
        </w:rPr>
        <w:t xml:space="preserve"> </w:t>
      </w:r>
      <w:r w:rsidR="00AC54C2" w:rsidRPr="009F0795">
        <w:rPr>
          <w:sz w:val="22"/>
          <w:szCs w:val="22"/>
        </w:rPr>
        <w:t xml:space="preserve">Komenda Powiatowa Policji w Kluczborku zwana dalej „Komendą” jest jednostką organizacyjną Policji, </w:t>
      </w:r>
      <w:r w:rsidR="001A0A31" w:rsidRPr="009F0795">
        <w:rPr>
          <w:sz w:val="22"/>
          <w:szCs w:val="22"/>
        </w:rPr>
        <w:t>przy pomocy które</w:t>
      </w:r>
      <w:r w:rsidR="00913CBB" w:rsidRPr="009F0795">
        <w:rPr>
          <w:sz w:val="22"/>
          <w:szCs w:val="22"/>
        </w:rPr>
        <w:t xml:space="preserve">j  Komendant Powiatowy Policji w Kluczborku, zwany dalej „Komendantem” </w:t>
      </w:r>
      <w:r w:rsidR="001A0A31" w:rsidRPr="009F0795">
        <w:rPr>
          <w:sz w:val="22"/>
          <w:szCs w:val="22"/>
        </w:rPr>
        <w:t>realizuje na obszarze swojego działania zadania w zakresie ochrony bezpieczeństwa ludzi oraz utrzymania bezpieczeństwa i porządku publicznego, określ</w:t>
      </w:r>
      <w:r w:rsidR="005F5347" w:rsidRPr="009F0795">
        <w:rPr>
          <w:sz w:val="22"/>
          <w:szCs w:val="22"/>
        </w:rPr>
        <w:t>o</w:t>
      </w:r>
      <w:r w:rsidR="001A0A31" w:rsidRPr="009F0795">
        <w:rPr>
          <w:sz w:val="22"/>
          <w:szCs w:val="22"/>
        </w:rPr>
        <w:t>ne w ustawach i przepisach wykonawczych wydanych na podstawie ustaw.</w:t>
      </w:r>
      <w:r w:rsidR="001A0A31" w:rsidRPr="005F5347">
        <w:rPr>
          <w:color w:val="FF0000"/>
          <w:sz w:val="22"/>
          <w:szCs w:val="22"/>
        </w:rPr>
        <w:t xml:space="preserve"> </w:t>
      </w:r>
    </w:p>
    <w:p w:rsidR="00152A56" w:rsidRDefault="00152A56" w:rsidP="00AC54C2">
      <w:pPr>
        <w:jc w:val="both"/>
        <w:rPr>
          <w:sz w:val="22"/>
          <w:szCs w:val="22"/>
        </w:rPr>
      </w:pPr>
    </w:p>
    <w:p w:rsidR="001A0A31" w:rsidRPr="00152A56" w:rsidRDefault="001A0A31" w:rsidP="00AC54C2">
      <w:pPr>
        <w:jc w:val="both"/>
        <w:rPr>
          <w:sz w:val="22"/>
          <w:szCs w:val="22"/>
        </w:rPr>
      </w:pPr>
      <w:r w:rsidRPr="00152A56">
        <w:rPr>
          <w:b/>
          <w:sz w:val="22"/>
          <w:szCs w:val="22"/>
        </w:rPr>
        <w:t>2.</w:t>
      </w:r>
      <w:r w:rsidRPr="00152A56">
        <w:rPr>
          <w:sz w:val="22"/>
          <w:szCs w:val="22"/>
        </w:rPr>
        <w:t xml:space="preserve"> Siedziba Komendy Powiatowej Policji w Kluczborku znajduje się w Kluczborku przy </w:t>
      </w:r>
      <w:r w:rsidR="002712BB">
        <w:rPr>
          <w:sz w:val="22"/>
          <w:szCs w:val="22"/>
        </w:rPr>
        <w:t xml:space="preserve">                             </w:t>
      </w:r>
      <w:r w:rsidRPr="00152A56">
        <w:rPr>
          <w:sz w:val="22"/>
          <w:szCs w:val="22"/>
        </w:rPr>
        <w:t>ul. Katowickiej 14</w:t>
      </w:r>
      <w:r w:rsidR="009F0795">
        <w:rPr>
          <w:sz w:val="22"/>
          <w:szCs w:val="22"/>
        </w:rPr>
        <w:t>.</w:t>
      </w:r>
    </w:p>
    <w:p w:rsidR="00A96954" w:rsidRPr="005E2CF2" w:rsidRDefault="00A96954" w:rsidP="00152A56">
      <w:pPr>
        <w:jc w:val="both"/>
        <w:rPr>
          <w:b/>
          <w:color w:val="FF0000"/>
          <w:sz w:val="22"/>
          <w:szCs w:val="22"/>
        </w:rPr>
      </w:pPr>
    </w:p>
    <w:p w:rsidR="00EF5C3A" w:rsidRPr="00152A56" w:rsidRDefault="00EF5C3A" w:rsidP="00152A56">
      <w:pPr>
        <w:jc w:val="both"/>
        <w:rPr>
          <w:sz w:val="22"/>
          <w:szCs w:val="22"/>
        </w:rPr>
      </w:pPr>
      <w:r w:rsidRPr="00152A56">
        <w:rPr>
          <w:b/>
          <w:sz w:val="22"/>
          <w:szCs w:val="22"/>
        </w:rPr>
        <w:t xml:space="preserve">§ </w:t>
      </w:r>
      <w:r w:rsidR="00F4261D">
        <w:rPr>
          <w:b/>
          <w:sz w:val="22"/>
          <w:szCs w:val="22"/>
        </w:rPr>
        <w:t>3</w:t>
      </w:r>
      <w:r w:rsidR="00915259" w:rsidRPr="00152A56">
        <w:rPr>
          <w:b/>
          <w:sz w:val="22"/>
          <w:szCs w:val="22"/>
        </w:rPr>
        <w:t xml:space="preserve"> .1. </w:t>
      </w:r>
      <w:r w:rsidRPr="00152A56">
        <w:rPr>
          <w:sz w:val="22"/>
          <w:szCs w:val="22"/>
        </w:rPr>
        <w:t>Zakres działania Komendy określają</w:t>
      </w:r>
      <w:r w:rsidR="00780742">
        <w:rPr>
          <w:sz w:val="22"/>
          <w:szCs w:val="22"/>
        </w:rPr>
        <w:t xml:space="preserve"> </w:t>
      </w:r>
      <w:r w:rsidR="00780742" w:rsidRPr="00F4261D">
        <w:rPr>
          <w:sz w:val="22"/>
          <w:szCs w:val="22"/>
        </w:rPr>
        <w:t>przepisy</w:t>
      </w:r>
      <w:r w:rsidRPr="00152A56">
        <w:rPr>
          <w:sz w:val="22"/>
          <w:szCs w:val="22"/>
        </w:rPr>
        <w:t xml:space="preserve"> </w:t>
      </w:r>
      <w:r w:rsidR="00915259" w:rsidRPr="00152A56">
        <w:rPr>
          <w:sz w:val="22"/>
          <w:szCs w:val="22"/>
        </w:rPr>
        <w:t xml:space="preserve">w sprawie szczegółowych zasad organizacji </w:t>
      </w:r>
      <w:r w:rsidR="00780742">
        <w:rPr>
          <w:sz w:val="22"/>
          <w:szCs w:val="22"/>
        </w:rPr>
        <w:br/>
      </w:r>
      <w:r w:rsidR="00915259" w:rsidRPr="00152A56">
        <w:rPr>
          <w:sz w:val="22"/>
          <w:szCs w:val="22"/>
        </w:rPr>
        <w:t>i zakresu działań komend</w:t>
      </w:r>
      <w:r w:rsidRPr="00152A56">
        <w:rPr>
          <w:sz w:val="22"/>
          <w:szCs w:val="22"/>
        </w:rPr>
        <w:t>, komisariatów</w:t>
      </w:r>
      <w:r w:rsidR="00093593" w:rsidRPr="00152A56">
        <w:rPr>
          <w:sz w:val="22"/>
          <w:szCs w:val="22"/>
        </w:rPr>
        <w:t xml:space="preserve"> i innych jednostek organizacyjnych Policji.</w:t>
      </w:r>
    </w:p>
    <w:p w:rsidR="00E61178" w:rsidRPr="00152A56" w:rsidRDefault="00E61178" w:rsidP="00152A56">
      <w:pPr>
        <w:jc w:val="both"/>
        <w:rPr>
          <w:sz w:val="22"/>
          <w:szCs w:val="22"/>
        </w:rPr>
      </w:pPr>
    </w:p>
    <w:p w:rsidR="00CC2F30" w:rsidRPr="00152A56" w:rsidRDefault="00915259" w:rsidP="00152A56">
      <w:pPr>
        <w:jc w:val="both"/>
        <w:rPr>
          <w:sz w:val="22"/>
          <w:szCs w:val="22"/>
        </w:rPr>
      </w:pPr>
      <w:r w:rsidRPr="00152A56">
        <w:rPr>
          <w:sz w:val="22"/>
          <w:szCs w:val="22"/>
        </w:rPr>
        <w:t xml:space="preserve"> </w:t>
      </w:r>
      <w:r w:rsidRPr="00152A56">
        <w:rPr>
          <w:b/>
          <w:sz w:val="22"/>
          <w:szCs w:val="22"/>
        </w:rPr>
        <w:t xml:space="preserve">2. </w:t>
      </w:r>
      <w:r w:rsidR="00CC2F30" w:rsidRPr="00152A56">
        <w:rPr>
          <w:sz w:val="22"/>
          <w:szCs w:val="22"/>
        </w:rPr>
        <w:t xml:space="preserve">Szczegółowy sposób realizacji obowiązków i uprawnień przełożonych oraz podwładnych określają odrębne przepisy </w:t>
      </w:r>
      <w:r w:rsidRPr="00152A56">
        <w:rPr>
          <w:sz w:val="22"/>
          <w:szCs w:val="22"/>
        </w:rPr>
        <w:t>w sprawie funkcjonowania</w:t>
      </w:r>
      <w:r w:rsidR="00CC2F30" w:rsidRPr="00152A56">
        <w:rPr>
          <w:sz w:val="22"/>
          <w:szCs w:val="22"/>
        </w:rPr>
        <w:t xml:space="preserve"> organizacji hierarchicznej w Policji.</w:t>
      </w:r>
    </w:p>
    <w:p w:rsidR="005B7EAB" w:rsidRPr="00152A56" w:rsidRDefault="005B7EAB" w:rsidP="00152A56">
      <w:pPr>
        <w:jc w:val="both"/>
        <w:rPr>
          <w:sz w:val="22"/>
          <w:szCs w:val="22"/>
        </w:rPr>
      </w:pPr>
    </w:p>
    <w:p w:rsidR="00CC2F30" w:rsidRPr="00152A56" w:rsidRDefault="005B7EAB" w:rsidP="00152A56">
      <w:pPr>
        <w:jc w:val="both"/>
        <w:rPr>
          <w:sz w:val="22"/>
          <w:szCs w:val="22"/>
        </w:rPr>
      </w:pPr>
      <w:r w:rsidRPr="00152A56">
        <w:rPr>
          <w:b/>
          <w:sz w:val="22"/>
          <w:szCs w:val="22"/>
        </w:rPr>
        <w:t xml:space="preserve">§ </w:t>
      </w:r>
      <w:r w:rsidR="009F0795">
        <w:rPr>
          <w:b/>
          <w:sz w:val="22"/>
          <w:szCs w:val="22"/>
        </w:rPr>
        <w:t>4</w:t>
      </w:r>
      <w:r w:rsidRPr="00152A56">
        <w:rPr>
          <w:b/>
          <w:sz w:val="22"/>
          <w:szCs w:val="22"/>
        </w:rPr>
        <w:t xml:space="preserve">.  1. </w:t>
      </w:r>
      <w:r w:rsidR="00CC2F30" w:rsidRPr="00152A56">
        <w:rPr>
          <w:sz w:val="22"/>
          <w:szCs w:val="22"/>
        </w:rPr>
        <w:t>Służba i praca w Komendzie w dniach od poniedziałku do piątku rozpoczyna się o godzinie 7.</w:t>
      </w:r>
      <w:r w:rsidR="00E70C64" w:rsidRPr="00152A56">
        <w:rPr>
          <w:sz w:val="22"/>
          <w:szCs w:val="22"/>
        </w:rPr>
        <w:t>30</w:t>
      </w:r>
      <w:r w:rsidR="00CC2F30" w:rsidRPr="00152A56">
        <w:rPr>
          <w:sz w:val="22"/>
          <w:szCs w:val="22"/>
        </w:rPr>
        <w:t xml:space="preserve"> i kończy się o godzinie 15.30 lub zgodnie z rozkładem czasu służby policjantów</w:t>
      </w:r>
      <w:r w:rsidR="00E70C64" w:rsidRPr="00152A56">
        <w:rPr>
          <w:sz w:val="22"/>
          <w:szCs w:val="22"/>
        </w:rPr>
        <w:t xml:space="preserve"> i czasu pracy pracowników, określonych odrębnymi przepisami.</w:t>
      </w:r>
    </w:p>
    <w:p w:rsidR="00E61178" w:rsidRPr="00152A56" w:rsidRDefault="00E61178" w:rsidP="00152A56">
      <w:pPr>
        <w:jc w:val="both"/>
        <w:rPr>
          <w:sz w:val="22"/>
          <w:szCs w:val="22"/>
        </w:rPr>
      </w:pPr>
    </w:p>
    <w:p w:rsidR="004D066A" w:rsidRPr="00152A56" w:rsidRDefault="005B7EAB" w:rsidP="00152A56">
      <w:pPr>
        <w:jc w:val="both"/>
        <w:rPr>
          <w:sz w:val="22"/>
          <w:szCs w:val="22"/>
        </w:rPr>
      </w:pPr>
      <w:r w:rsidRPr="00152A56">
        <w:rPr>
          <w:b/>
          <w:sz w:val="22"/>
          <w:szCs w:val="22"/>
        </w:rPr>
        <w:t xml:space="preserve">2. </w:t>
      </w:r>
      <w:r w:rsidR="00CC2F30" w:rsidRPr="001A05C9">
        <w:rPr>
          <w:sz w:val="22"/>
          <w:szCs w:val="22"/>
        </w:rPr>
        <w:t xml:space="preserve">Policjanci i pracownicy są </w:t>
      </w:r>
      <w:r w:rsidR="001A05C9">
        <w:rPr>
          <w:sz w:val="22"/>
          <w:szCs w:val="22"/>
        </w:rPr>
        <w:t>obowiązani</w:t>
      </w:r>
      <w:r w:rsidR="00CC2F30" w:rsidRPr="001A05C9">
        <w:rPr>
          <w:sz w:val="22"/>
          <w:szCs w:val="22"/>
        </w:rPr>
        <w:t xml:space="preserve"> potwierdz</w:t>
      </w:r>
      <w:r w:rsidRPr="001A05C9">
        <w:rPr>
          <w:sz w:val="22"/>
          <w:szCs w:val="22"/>
        </w:rPr>
        <w:t xml:space="preserve">ać </w:t>
      </w:r>
      <w:r w:rsidR="001A05C9" w:rsidRPr="001A05C9">
        <w:rPr>
          <w:sz w:val="22"/>
          <w:szCs w:val="22"/>
        </w:rPr>
        <w:t xml:space="preserve"> </w:t>
      </w:r>
      <w:r w:rsidR="00CC2F30" w:rsidRPr="001A05C9">
        <w:rPr>
          <w:sz w:val="22"/>
          <w:szCs w:val="22"/>
        </w:rPr>
        <w:t xml:space="preserve">rozpoczęcie służby </w:t>
      </w:r>
      <w:r w:rsidRPr="001A05C9">
        <w:rPr>
          <w:sz w:val="22"/>
          <w:szCs w:val="22"/>
        </w:rPr>
        <w:t xml:space="preserve">i </w:t>
      </w:r>
      <w:r w:rsidR="00CC2F30" w:rsidRPr="001A05C9">
        <w:rPr>
          <w:sz w:val="22"/>
          <w:szCs w:val="22"/>
        </w:rPr>
        <w:t xml:space="preserve">pracy </w:t>
      </w:r>
      <w:r w:rsidRPr="001A05C9">
        <w:rPr>
          <w:sz w:val="22"/>
          <w:szCs w:val="22"/>
        </w:rPr>
        <w:t xml:space="preserve">własnoręcznym podpisem </w:t>
      </w:r>
      <w:r w:rsidR="00CC2F30" w:rsidRPr="001A05C9">
        <w:rPr>
          <w:sz w:val="22"/>
          <w:szCs w:val="22"/>
        </w:rPr>
        <w:t>w przeznaczonych do tego celu ewidencjach</w:t>
      </w:r>
      <w:r w:rsidR="00CC2F30" w:rsidRPr="00152A56">
        <w:rPr>
          <w:sz w:val="22"/>
          <w:szCs w:val="22"/>
        </w:rPr>
        <w:t>.</w:t>
      </w:r>
    </w:p>
    <w:p w:rsidR="00152A56" w:rsidRDefault="00152A56" w:rsidP="00152A56">
      <w:pPr>
        <w:jc w:val="both"/>
        <w:rPr>
          <w:sz w:val="22"/>
          <w:szCs w:val="22"/>
        </w:rPr>
      </w:pPr>
    </w:p>
    <w:p w:rsidR="00CC2F30" w:rsidRPr="00152A56" w:rsidRDefault="005B7EAB" w:rsidP="00152A56">
      <w:pPr>
        <w:jc w:val="both"/>
        <w:rPr>
          <w:sz w:val="22"/>
          <w:szCs w:val="22"/>
        </w:rPr>
      </w:pPr>
      <w:r w:rsidRPr="00152A56">
        <w:rPr>
          <w:b/>
          <w:sz w:val="22"/>
          <w:szCs w:val="22"/>
        </w:rPr>
        <w:lastRenderedPageBreak/>
        <w:t xml:space="preserve">3. </w:t>
      </w:r>
      <w:r w:rsidR="00CC2F30" w:rsidRPr="00152A56">
        <w:rPr>
          <w:sz w:val="22"/>
          <w:szCs w:val="22"/>
        </w:rPr>
        <w:t xml:space="preserve">Przerwanie służby lub pracy wymaga zgody bezpośredniego przełożonego i potwierdzenia </w:t>
      </w:r>
      <w:r w:rsidR="00152A56">
        <w:rPr>
          <w:sz w:val="22"/>
          <w:szCs w:val="22"/>
        </w:rPr>
        <w:t xml:space="preserve">                     </w:t>
      </w:r>
      <w:r w:rsidR="00CC2F30" w:rsidRPr="00152A56">
        <w:rPr>
          <w:sz w:val="22"/>
          <w:szCs w:val="22"/>
        </w:rPr>
        <w:t>w przeznaczonych do tego celu ewidencjach.</w:t>
      </w:r>
    </w:p>
    <w:p w:rsidR="005B7EAB" w:rsidRPr="00152A56" w:rsidRDefault="005B7EAB" w:rsidP="00152A56">
      <w:pPr>
        <w:jc w:val="both"/>
        <w:rPr>
          <w:sz w:val="22"/>
          <w:szCs w:val="22"/>
        </w:rPr>
      </w:pPr>
    </w:p>
    <w:p w:rsidR="005B7EAB" w:rsidRPr="00152A56" w:rsidRDefault="005B7EAB" w:rsidP="00152A56">
      <w:pPr>
        <w:jc w:val="both"/>
        <w:rPr>
          <w:sz w:val="22"/>
          <w:szCs w:val="22"/>
        </w:rPr>
      </w:pPr>
      <w:r w:rsidRPr="00152A56">
        <w:rPr>
          <w:b/>
          <w:sz w:val="22"/>
          <w:szCs w:val="22"/>
        </w:rPr>
        <w:t xml:space="preserve">§ </w:t>
      </w:r>
      <w:r w:rsidR="009F0795">
        <w:rPr>
          <w:b/>
          <w:sz w:val="22"/>
          <w:szCs w:val="22"/>
        </w:rPr>
        <w:t>5</w:t>
      </w:r>
      <w:r w:rsidRPr="00152A56">
        <w:rPr>
          <w:b/>
          <w:sz w:val="22"/>
          <w:szCs w:val="22"/>
        </w:rPr>
        <w:t xml:space="preserve">. </w:t>
      </w:r>
      <w:r w:rsidRPr="00152A56">
        <w:rPr>
          <w:sz w:val="22"/>
          <w:szCs w:val="22"/>
        </w:rPr>
        <w:t>W sprawach skarg i wniosków Komendant przyjmuje interesantów, w każdy poniedziałek tygodnia w godzinach 15:00-17:00 oraz codziennie w godzinach urzędowania.</w:t>
      </w:r>
    </w:p>
    <w:p w:rsidR="00E61178" w:rsidRPr="00152A56" w:rsidRDefault="00E61178" w:rsidP="00152A56">
      <w:pPr>
        <w:jc w:val="both"/>
        <w:rPr>
          <w:sz w:val="22"/>
          <w:szCs w:val="22"/>
        </w:rPr>
      </w:pPr>
    </w:p>
    <w:p w:rsidR="00CC2F30" w:rsidRPr="004D066A" w:rsidRDefault="00CC2F30" w:rsidP="00CC2F30">
      <w:pPr>
        <w:rPr>
          <w:rFonts w:ascii="Arial" w:hAnsi="Arial" w:cs="Arial"/>
        </w:rPr>
      </w:pPr>
    </w:p>
    <w:p w:rsidR="00CC2F30" w:rsidRPr="00225641" w:rsidRDefault="00CC2F30" w:rsidP="00CC2F30">
      <w:pPr>
        <w:jc w:val="center"/>
        <w:rPr>
          <w:b/>
        </w:rPr>
      </w:pPr>
      <w:r w:rsidRPr="00225641">
        <w:rPr>
          <w:b/>
        </w:rPr>
        <w:t xml:space="preserve">ROZDZIAŁ   </w:t>
      </w:r>
      <w:r w:rsidR="002B6883" w:rsidRPr="00225641">
        <w:rPr>
          <w:b/>
        </w:rPr>
        <w:t>2</w:t>
      </w:r>
    </w:p>
    <w:p w:rsidR="00CC2F30" w:rsidRPr="00225641" w:rsidRDefault="00CC2F30" w:rsidP="00CC2F30">
      <w:pPr>
        <w:jc w:val="center"/>
        <w:rPr>
          <w:b/>
        </w:rPr>
      </w:pPr>
      <w:r w:rsidRPr="00225641">
        <w:rPr>
          <w:b/>
        </w:rPr>
        <w:t>Struktura organizacyjna</w:t>
      </w:r>
      <w:r w:rsidR="002B6883" w:rsidRPr="00225641">
        <w:rPr>
          <w:b/>
        </w:rPr>
        <w:t xml:space="preserve"> jednostki </w:t>
      </w:r>
    </w:p>
    <w:p w:rsidR="00477467" w:rsidRPr="00152A56" w:rsidRDefault="00477467" w:rsidP="00CC2F30">
      <w:pPr>
        <w:jc w:val="center"/>
        <w:rPr>
          <w:b/>
        </w:rPr>
      </w:pPr>
    </w:p>
    <w:p w:rsidR="00CC2F30" w:rsidRPr="00152A56" w:rsidRDefault="00CC2F30" w:rsidP="00CC2F30">
      <w:pPr>
        <w:rPr>
          <w:sz w:val="22"/>
          <w:szCs w:val="22"/>
        </w:rPr>
      </w:pPr>
      <w:r w:rsidRPr="00152A56">
        <w:rPr>
          <w:b/>
          <w:sz w:val="22"/>
          <w:szCs w:val="22"/>
        </w:rPr>
        <w:t xml:space="preserve">§ </w:t>
      </w:r>
      <w:r w:rsidR="009F0795">
        <w:rPr>
          <w:b/>
          <w:sz w:val="22"/>
          <w:szCs w:val="22"/>
        </w:rPr>
        <w:t>6</w:t>
      </w:r>
      <w:r w:rsidR="002B6883" w:rsidRPr="00152A56">
        <w:rPr>
          <w:b/>
        </w:rPr>
        <w:t xml:space="preserve">. </w:t>
      </w:r>
      <w:r w:rsidRPr="00152A56">
        <w:rPr>
          <w:sz w:val="22"/>
          <w:szCs w:val="22"/>
        </w:rPr>
        <w:t>Ustala się następującą strukturę organizacyjną Komendy:</w:t>
      </w:r>
    </w:p>
    <w:p w:rsidR="00CC2F30" w:rsidRPr="00152A56" w:rsidRDefault="00CC2F30" w:rsidP="000825D3">
      <w:pPr>
        <w:numPr>
          <w:ilvl w:val="0"/>
          <w:numId w:val="2"/>
        </w:numPr>
        <w:rPr>
          <w:sz w:val="22"/>
          <w:szCs w:val="22"/>
        </w:rPr>
      </w:pPr>
      <w:r w:rsidRPr="00152A56">
        <w:rPr>
          <w:sz w:val="22"/>
          <w:szCs w:val="22"/>
        </w:rPr>
        <w:t>Kierownictwo:</w:t>
      </w:r>
    </w:p>
    <w:p w:rsidR="00CC2F30" w:rsidRPr="00152A56" w:rsidRDefault="00CC2F30" w:rsidP="00BB6133">
      <w:pPr>
        <w:pStyle w:val="Akapitzlist"/>
        <w:numPr>
          <w:ilvl w:val="1"/>
          <w:numId w:val="1"/>
        </w:numPr>
        <w:rPr>
          <w:sz w:val="22"/>
          <w:szCs w:val="22"/>
        </w:rPr>
      </w:pPr>
      <w:r w:rsidRPr="00152A56">
        <w:rPr>
          <w:sz w:val="22"/>
          <w:szCs w:val="22"/>
        </w:rPr>
        <w:t>Komendant</w:t>
      </w:r>
      <w:r w:rsidR="00736760">
        <w:rPr>
          <w:sz w:val="22"/>
          <w:szCs w:val="22"/>
        </w:rPr>
        <w:t>,</w:t>
      </w:r>
    </w:p>
    <w:p w:rsidR="00E61178" w:rsidRPr="00152A56" w:rsidRDefault="00CC2F30" w:rsidP="00CC2F30">
      <w:pPr>
        <w:numPr>
          <w:ilvl w:val="1"/>
          <w:numId w:val="1"/>
        </w:numPr>
        <w:rPr>
          <w:sz w:val="22"/>
          <w:szCs w:val="22"/>
        </w:rPr>
      </w:pPr>
      <w:r w:rsidRPr="00152A56">
        <w:rPr>
          <w:sz w:val="22"/>
          <w:szCs w:val="22"/>
        </w:rPr>
        <w:t>I Zastępca Komendanta Pow</w:t>
      </w:r>
      <w:r w:rsidR="00E61178" w:rsidRPr="00152A56">
        <w:rPr>
          <w:sz w:val="22"/>
          <w:szCs w:val="22"/>
        </w:rPr>
        <w:t>iatowego Policji w Kluczborku;</w:t>
      </w:r>
    </w:p>
    <w:p w:rsidR="00CC2F30" w:rsidRPr="00152A56" w:rsidRDefault="00CC2F30" w:rsidP="00E61178">
      <w:pPr>
        <w:ind w:left="1440"/>
        <w:rPr>
          <w:sz w:val="22"/>
          <w:szCs w:val="22"/>
        </w:rPr>
      </w:pPr>
      <w:r w:rsidRPr="00152A56">
        <w:rPr>
          <w:sz w:val="22"/>
          <w:szCs w:val="22"/>
        </w:rPr>
        <w:t xml:space="preserve">  </w:t>
      </w:r>
    </w:p>
    <w:p w:rsidR="00CC2F30" w:rsidRPr="00152A56" w:rsidRDefault="00CC2F30" w:rsidP="000825D3">
      <w:pPr>
        <w:numPr>
          <w:ilvl w:val="0"/>
          <w:numId w:val="2"/>
        </w:numPr>
        <w:rPr>
          <w:sz w:val="22"/>
          <w:szCs w:val="22"/>
        </w:rPr>
      </w:pPr>
      <w:r w:rsidRPr="00152A56">
        <w:rPr>
          <w:sz w:val="22"/>
          <w:szCs w:val="22"/>
        </w:rPr>
        <w:t>Komórka organizacyjna w służbie kryminalnej:</w:t>
      </w:r>
    </w:p>
    <w:p w:rsidR="00710B94" w:rsidRPr="00152A56" w:rsidRDefault="006F5D7B" w:rsidP="000825D3">
      <w:pPr>
        <w:numPr>
          <w:ilvl w:val="1"/>
          <w:numId w:val="2"/>
        </w:numPr>
        <w:rPr>
          <w:sz w:val="22"/>
          <w:szCs w:val="22"/>
        </w:rPr>
      </w:pPr>
      <w:r w:rsidRPr="00152A56">
        <w:rPr>
          <w:sz w:val="22"/>
          <w:szCs w:val="22"/>
        </w:rPr>
        <w:t>Wydział</w:t>
      </w:r>
      <w:r w:rsidR="00710B94" w:rsidRPr="00152A56">
        <w:rPr>
          <w:sz w:val="22"/>
          <w:szCs w:val="22"/>
        </w:rPr>
        <w:t xml:space="preserve"> Kryminaln</w:t>
      </w:r>
      <w:r w:rsidRPr="00152A56">
        <w:rPr>
          <w:sz w:val="22"/>
          <w:szCs w:val="22"/>
        </w:rPr>
        <w:t>y</w:t>
      </w:r>
      <w:r w:rsidR="002B6883" w:rsidRPr="00152A56">
        <w:rPr>
          <w:sz w:val="22"/>
          <w:szCs w:val="22"/>
        </w:rPr>
        <w:t>;</w:t>
      </w:r>
    </w:p>
    <w:p w:rsidR="00E61178" w:rsidRPr="00152A56" w:rsidRDefault="00E61178" w:rsidP="00E61178">
      <w:pPr>
        <w:ind w:left="1440"/>
        <w:rPr>
          <w:sz w:val="22"/>
          <w:szCs w:val="22"/>
        </w:rPr>
      </w:pPr>
    </w:p>
    <w:p w:rsidR="00710B94" w:rsidRPr="00152A56" w:rsidRDefault="00710B94" w:rsidP="000825D3">
      <w:pPr>
        <w:numPr>
          <w:ilvl w:val="0"/>
          <w:numId w:val="2"/>
        </w:numPr>
        <w:rPr>
          <w:sz w:val="22"/>
          <w:szCs w:val="22"/>
        </w:rPr>
      </w:pPr>
      <w:r w:rsidRPr="00152A56">
        <w:rPr>
          <w:sz w:val="22"/>
          <w:szCs w:val="22"/>
        </w:rPr>
        <w:t>Komórki organizacyjne w służbie prewencji:</w:t>
      </w:r>
    </w:p>
    <w:p w:rsidR="00710B94" w:rsidRPr="00152A56" w:rsidRDefault="006F5D7B" w:rsidP="000825D3">
      <w:pPr>
        <w:numPr>
          <w:ilvl w:val="1"/>
          <w:numId w:val="2"/>
        </w:numPr>
        <w:rPr>
          <w:sz w:val="22"/>
          <w:szCs w:val="22"/>
        </w:rPr>
      </w:pPr>
      <w:r w:rsidRPr="00152A56">
        <w:rPr>
          <w:sz w:val="22"/>
          <w:szCs w:val="22"/>
        </w:rPr>
        <w:t>Wydział</w:t>
      </w:r>
      <w:r w:rsidR="00710B94" w:rsidRPr="00152A56">
        <w:rPr>
          <w:sz w:val="22"/>
          <w:szCs w:val="22"/>
        </w:rPr>
        <w:t xml:space="preserve"> Prewencji i Ruchu Drogowego,</w:t>
      </w:r>
    </w:p>
    <w:p w:rsidR="00582F53" w:rsidRPr="00152A56" w:rsidRDefault="00A4607D" w:rsidP="000825D3">
      <w:pPr>
        <w:pStyle w:val="Akapitzlist"/>
        <w:numPr>
          <w:ilvl w:val="1"/>
          <w:numId w:val="2"/>
        </w:numPr>
        <w:rPr>
          <w:sz w:val="22"/>
          <w:szCs w:val="22"/>
        </w:rPr>
      </w:pPr>
      <w:r w:rsidRPr="00152A56">
        <w:rPr>
          <w:sz w:val="22"/>
          <w:szCs w:val="22"/>
        </w:rPr>
        <w:t xml:space="preserve">Jednoosobowe </w:t>
      </w:r>
      <w:r w:rsidR="00736760">
        <w:rPr>
          <w:sz w:val="22"/>
          <w:szCs w:val="22"/>
        </w:rPr>
        <w:t>S</w:t>
      </w:r>
      <w:r w:rsidR="00582F53" w:rsidRPr="00152A56">
        <w:rPr>
          <w:sz w:val="22"/>
          <w:szCs w:val="22"/>
        </w:rPr>
        <w:t xml:space="preserve">tanowisko do spraw Prasowo – </w:t>
      </w:r>
      <w:r w:rsidR="00E61178" w:rsidRPr="00152A56">
        <w:rPr>
          <w:sz w:val="22"/>
          <w:szCs w:val="22"/>
        </w:rPr>
        <w:t>Informacyjnych;</w:t>
      </w:r>
    </w:p>
    <w:p w:rsidR="00E61178" w:rsidRPr="00152A56" w:rsidRDefault="00E61178" w:rsidP="00E61178">
      <w:pPr>
        <w:pStyle w:val="Akapitzlist"/>
        <w:ind w:left="1440"/>
        <w:rPr>
          <w:sz w:val="22"/>
          <w:szCs w:val="22"/>
        </w:rPr>
      </w:pPr>
    </w:p>
    <w:p w:rsidR="00710B94" w:rsidRPr="00152A56" w:rsidRDefault="00710B94" w:rsidP="000825D3">
      <w:pPr>
        <w:numPr>
          <w:ilvl w:val="0"/>
          <w:numId w:val="2"/>
        </w:numPr>
        <w:rPr>
          <w:sz w:val="22"/>
          <w:szCs w:val="22"/>
        </w:rPr>
      </w:pPr>
      <w:r w:rsidRPr="00152A56">
        <w:rPr>
          <w:sz w:val="22"/>
          <w:szCs w:val="22"/>
        </w:rPr>
        <w:t>Komórki organizacyjne w służbie kryminalnej i prewencji:</w:t>
      </w:r>
    </w:p>
    <w:p w:rsidR="00710B94" w:rsidRPr="00152A56" w:rsidRDefault="00710B94" w:rsidP="000825D3">
      <w:pPr>
        <w:numPr>
          <w:ilvl w:val="1"/>
          <w:numId w:val="2"/>
        </w:numPr>
        <w:rPr>
          <w:sz w:val="22"/>
          <w:szCs w:val="22"/>
        </w:rPr>
      </w:pPr>
      <w:r w:rsidRPr="00152A56">
        <w:rPr>
          <w:sz w:val="22"/>
          <w:szCs w:val="22"/>
        </w:rPr>
        <w:t>Posterunek Policji w Byczynie,</w:t>
      </w:r>
    </w:p>
    <w:p w:rsidR="00710B94" w:rsidRDefault="00710B94" w:rsidP="000825D3">
      <w:pPr>
        <w:numPr>
          <w:ilvl w:val="1"/>
          <w:numId w:val="2"/>
        </w:numPr>
        <w:rPr>
          <w:sz w:val="22"/>
          <w:szCs w:val="22"/>
        </w:rPr>
      </w:pPr>
      <w:r w:rsidRPr="00152A56">
        <w:rPr>
          <w:sz w:val="22"/>
          <w:szCs w:val="22"/>
        </w:rPr>
        <w:t>Posterunek Policji w Wołczynie</w:t>
      </w:r>
      <w:r w:rsidR="00E61178" w:rsidRPr="00152A56">
        <w:rPr>
          <w:sz w:val="22"/>
          <w:szCs w:val="22"/>
        </w:rPr>
        <w:t>;</w:t>
      </w:r>
    </w:p>
    <w:p w:rsidR="00152A56" w:rsidRPr="00152A56" w:rsidRDefault="00152A56" w:rsidP="00152A56">
      <w:pPr>
        <w:ind w:left="1440"/>
        <w:rPr>
          <w:sz w:val="22"/>
          <w:szCs w:val="22"/>
        </w:rPr>
      </w:pPr>
    </w:p>
    <w:p w:rsidR="00710B94" w:rsidRPr="00152A56" w:rsidRDefault="00710B94" w:rsidP="000825D3">
      <w:pPr>
        <w:pStyle w:val="Akapitzlist"/>
        <w:numPr>
          <w:ilvl w:val="0"/>
          <w:numId w:val="2"/>
        </w:numPr>
        <w:rPr>
          <w:sz w:val="22"/>
          <w:szCs w:val="22"/>
        </w:rPr>
      </w:pPr>
      <w:r w:rsidRPr="00152A56">
        <w:rPr>
          <w:sz w:val="22"/>
          <w:szCs w:val="22"/>
        </w:rPr>
        <w:t>Komórki organizacyjne w służbie wspomagającej działalność Policji w zakresie organizacyjnym, logistycznym i technicznym:</w:t>
      </w:r>
    </w:p>
    <w:p w:rsidR="00710B94" w:rsidRPr="00152A56" w:rsidRDefault="00710B94" w:rsidP="00710B94"/>
    <w:p w:rsidR="00920580" w:rsidRPr="00152A56" w:rsidRDefault="002B6883" w:rsidP="000825D3">
      <w:pPr>
        <w:numPr>
          <w:ilvl w:val="1"/>
          <w:numId w:val="2"/>
        </w:numPr>
        <w:rPr>
          <w:sz w:val="22"/>
          <w:szCs w:val="22"/>
        </w:rPr>
      </w:pPr>
      <w:r w:rsidRPr="00152A56">
        <w:rPr>
          <w:sz w:val="22"/>
          <w:szCs w:val="22"/>
        </w:rPr>
        <w:t>Zespół</w:t>
      </w:r>
      <w:r w:rsidR="00920580" w:rsidRPr="00152A56">
        <w:rPr>
          <w:sz w:val="22"/>
          <w:szCs w:val="22"/>
        </w:rPr>
        <w:t xml:space="preserve"> do spraw </w:t>
      </w:r>
      <w:r w:rsidR="00F4261D">
        <w:rPr>
          <w:sz w:val="22"/>
          <w:szCs w:val="22"/>
        </w:rPr>
        <w:t xml:space="preserve">Prezydialnych i </w:t>
      </w:r>
      <w:r w:rsidR="00920580" w:rsidRPr="00152A56">
        <w:rPr>
          <w:sz w:val="22"/>
          <w:szCs w:val="22"/>
        </w:rPr>
        <w:t>Ochrony Informacji Niejawnych,</w:t>
      </w:r>
    </w:p>
    <w:p w:rsidR="00920580" w:rsidRPr="00152A56" w:rsidRDefault="00920580" w:rsidP="000825D3">
      <w:pPr>
        <w:numPr>
          <w:ilvl w:val="1"/>
          <w:numId w:val="2"/>
        </w:numPr>
        <w:rPr>
          <w:sz w:val="22"/>
          <w:szCs w:val="22"/>
        </w:rPr>
      </w:pPr>
      <w:r w:rsidRPr="00152A56">
        <w:rPr>
          <w:sz w:val="22"/>
          <w:szCs w:val="22"/>
        </w:rPr>
        <w:t>Zespół do spraw Informatyki</w:t>
      </w:r>
      <w:r w:rsidR="00204A4C">
        <w:rPr>
          <w:sz w:val="22"/>
          <w:szCs w:val="22"/>
        </w:rPr>
        <w:t xml:space="preserve"> i Łączności</w:t>
      </w:r>
      <w:r w:rsidRPr="00152A56">
        <w:rPr>
          <w:sz w:val="22"/>
          <w:szCs w:val="22"/>
        </w:rPr>
        <w:t>,</w:t>
      </w:r>
    </w:p>
    <w:p w:rsidR="009451CC" w:rsidRPr="00152A56" w:rsidRDefault="009451CC" w:rsidP="000825D3">
      <w:pPr>
        <w:numPr>
          <w:ilvl w:val="1"/>
          <w:numId w:val="2"/>
        </w:numPr>
        <w:rPr>
          <w:sz w:val="22"/>
          <w:szCs w:val="22"/>
        </w:rPr>
      </w:pPr>
      <w:r w:rsidRPr="00152A56">
        <w:rPr>
          <w:sz w:val="22"/>
          <w:szCs w:val="22"/>
        </w:rPr>
        <w:t>Zespół do spraw Finansów i Zaopatrzenia,</w:t>
      </w:r>
    </w:p>
    <w:p w:rsidR="00204A4C" w:rsidRDefault="008B52A3" w:rsidP="00736760">
      <w:pPr>
        <w:numPr>
          <w:ilvl w:val="1"/>
          <w:numId w:val="2"/>
        </w:numPr>
        <w:rPr>
          <w:sz w:val="22"/>
          <w:szCs w:val="22"/>
        </w:rPr>
      </w:pPr>
      <w:r>
        <w:rPr>
          <w:sz w:val="22"/>
          <w:szCs w:val="22"/>
        </w:rPr>
        <w:t>Jednoosobowe stanowisko</w:t>
      </w:r>
      <w:r w:rsidR="0078329E">
        <w:rPr>
          <w:sz w:val="22"/>
          <w:szCs w:val="22"/>
        </w:rPr>
        <w:t xml:space="preserve"> d</w:t>
      </w:r>
      <w:r w:rsidR="00204A4C">
        <w:rPr>
          <w:sz w:val="22"/>
          <w:szCs w:val="22"/>
        </w:rPr>
        <w:t xml:space="preserve">o </w:t>
      </w:r>
      <w:r w:rsidR="0078329E">
        <w:rPr>
          <w:sz w:val="22"/>
          <w:szCs w:val="22"/>
        </w:rPr>
        <w:t>s</w:t>
      </w:r>
      <w:r w:rsidR="00204A4C">
        <w:rPr>
          <w:sz w:val="22"/>
          <w:szCs w:val="22"/>
        </w:rPr>
        <w:t xml:space="preserve">praw </w:t>
      </w:r>
      <w:r w:rsidR="00736760">
        <w:rPr>
          <w:sz w:val="22"/>
          <w:szCs w:val="22"/>
        </w:rPr>
        <w:t>Kadr i Szkolenia</w:t>
      </w:r>
      <w:r w:rsidR="00204A4C">
        <w:rPr>
          <w:sz w:val="22"/>
          <w:szCs w:val="22"/>
        </w:rPr>
        <w:t>,</w:t>
      </w:r>
    </w:p>
    <w:p w:rsidR="00736760" w:rsidRPr="00152A56" w:rsidRDefault="00204A4C" w:rsidP="00736760">
      <w:pPr>
        <w:numPr>
          <w:ilvl w:val="1"/>
          <w:numId w:val="2"/>
        </w:numPr>
        <w:rPr>
          <w:sz w:val="22"/>
          <w:szCs w:val="22"/>
        </w:rPr>
      </w:pPr>
      <w:r>
        <w:rPr>
          <w:sz w:val="22"/>
          <w:szCs w:val="22"/>
        </w:rPr>
        <w:t>Jednoosobowe stanowisko do spraw Bezpieczeństwa i Higieny Pracy</w:t>
      </w:r>
      <w:r w:rsidR="00736760">
        <w:rPr>
          <w:sz w:val="22"/>
          <w:szCs w:val="22"/>
        </w:rPr>
        <w:t>.</w:t>
      </w:r>
    </w:p>
    <w:p w:rsidR="00736760" w:rsidRPr="00152A56" w:rsidRDefault="00736760" w:rsidP="00736760">
      <w:pPr>
        <w:ind w:left="1440"/>
        <w:rPr>
          <w:sz w:val="22"/>
          <w:szCs w:val="22"/>
        </w:rPr>
      </w:pPr>
    </w:p>
    <w:p w:rsidR="009451CC" w:rsidRDefault="009451CC" w:rsidP="009451CC">
      <w:pPr>
        <w:jc w:val="center"/>
        <w:rPr>
          <w:b/>
        </w:rPr>
      </w:pPr>
      <w:r w:rsidRPr="00152A56">
        <w:rPr>
          <w:b/>
        </w:rPr>
        <w:t xml:space="preserve">ROZDZIAŁ   </w:t>
      </w:r>
      <w:r w:rsidR="002B6883" w:rsidRPr="00152A56">
        <w:rPr>
          <w:b/>
        </w:rPr>
        <w:t>3</w:t>
      </w:r>
    </w:p>
    <w:p w:rsidR="009451CC" w:rsidRPr="009F0795" w:rsidRDefault="00736760" w:rsidP="009451CC">
      <w:pPr>
        <w:jc w:val="center"/>
        <w:rPr>
          <w:b/>
          <w:sz w:val="22"/>
          <w:szCs w:val="22"/>
        </w:rPr>
      </w:pPr>
      <w:r w:rsidRPr="009F0795">
        <w:rPr>
          <w:b/>
          <w:sz w:val="22"/>
          <w:szCs w:val="22"/>
        </w:rPr>
        <w:t>Organizacja i tryb kierowania Komendą</w:t>
      </w:r>
    </w:p>
    <w:p w:rsidR="00736760" w:rsidRPr="002B6883" w:rsidRDefault="00736760" w:rsidP="009451CC">
      <w:pPr>
        <w:jc w:val="center"/>
        <w:rPr>
          <w:rFonts w:ascii="Arial" w:hAnsi="Arial" w:cs="Arial"/>
          <w:b/>
          <w:sz w:val="22"/>
          <w:szCs w:val="22"/>
        </w:rPr>
      </w:pPr>
    </w:p>
    <w:p w:rsidR="009451CC" w:rsidRPr="00152A56" w:rsidRDefault="009451CC" w:rsidP="002B6883">
      <w:pPr>
        <w:jc w:val="both"/>
        <w:rPr>
          <w:sz w:val="22"/>
          <w:szCs w:val="22"/>
        </w:rPr>
      </w:pPr>
      <w:r w:rsidRPr="007D6E2F">
        <w:rPr>
          <w:b/>
          <w:sz w:val="22"/>
          <w:szCs w:val="22"/>
        </w:rPr>
        <w:t xml:space="preserve">§ </w:t>
      </w:r>
      <w:r w:rsidR="009F0795">
        <w:rPr>
          <w:b/>
          <w:sz w:val="22"/>
          <w:szCs w:val="22"/>
        </w:rPr>
        <w:t>7</w:t>
      </w:r>
      <w:r w:rsidR="002B6883" w:rsidRPr="007D6E2F">
        <w:rPr>
          <w:b/>
          <w:sz w:val="22"/>
          <w:szCs w:val="22"/>
        </w:rPr>
        <w:t>.</w:t>
      </w:r>
      <w:r w:rsidR="002B6883" w:rsidRPr="00152A56">
        <w:rPr>
          <w:b/>
        </w:rPr>
        <w:t xml:space="preserve"> </w:t>
      </w:r>
      <w:r w:rsidRPr="00152A56">
        <w:rPr>
          <w:sz w:val="22"/>
          <w:szCs w:val="22"/>
        </w:rPr>
        <w:t>Komendą kieruje Komendant przy pomocy I Zastępcy Komendanta Powiatowego Polic</w:t>
      </w:r>
      <w:r w:rsidR="007666AA" w:rsidRPr="00152A56">
        <w:rPr>
          <w:sz w:val="22"/>
          <w:szCs w:val="22"/>
        </w:rPr>
        <w:t>ji</w:t>
      </w:r>
      <w:r w:rsidR="00736760">
        <w:rPr>
          <w:sz w:val="22"/>
          <w:szCs w:val="22"/>
        </w:rPr>
        <w:t xml:space="preserve"> </w:t>
      </w:r>
      <w:r w:rsidR="00736760">
        <w:rPr>
          <w:sz w:val="22"/>
          <w:szCs w:val="22"/>
        </w:rPr>
        <w:br/>
        <w:t>w Kluczborku</w:t>
      </w:r>
      <w:r w:rsidR="007666AA" w:rsidRPr="00152A56">
        <w:rPr>
          <w:sz w:val="22"/>
          <w:szCs w:val="22"/>
        </w:rPr>
        <w:t xml:space="preserve">, zwanego dalej „I Zastępcą” </w:t>
      </w:r>
      <w:r w:rsidRPr="00152A56">
        <w:rPr>
          <w:sz w:val="22"/>
          <w:szCs w:val="22"/>
        </w:rPr>
        <w:t>i kierowników komórek organizacyjnych</w:t>
      </w:r>
      <w:r w:rsidR="007666AA" w:rsidRPr="00152A56">
        <w:rPr>
          <w:sz w:val="22"/>
          <w:szCs w:val="22"/>
        </w:rPr>
        <w:t xml:space="preserve"> </w:t>
      </w:r>
      <w:r w:rsidRPr="00152A56">
        <w:rPr>
          <w:sz w:val="22"/>
          <w:szCs w:val="22"/>
        </w:rPr>
        <w:t xml:space="preserve">oraz bezpośrednio podległych policjantów i pracowników. Komendant określa zakres czynności  </w:t>
      </w:r>
      <w:r w:rsidR="00D4528B">
        <w:rPr>
          <w:sz w:val="22"/>
          <w:szCs w:val="22"/>
        </w:rPr>
        <w:t xml:space="preserve">                          </w:t>
      </w:r>
      <w:r w:rsidRPr="00152A56">
        <w:rPr>
          <w:sz w:val="22"/>
          <w:szCs w:val="22"/>
        </w:rPr>
        <w:t>I Zastępcy oraz bezpośrednio podległych mu policjantów lub pracowników na stanowiskach samodzielnych.</w:t>
      </w:r>
    </w:p>
    <w:p w:rsidR="009451CC" w:rsidRPr="00152A56" w:rsidRDefault="009451CC" w:rsidP="009451CC"/>
    <w:p w:rsidR="007666AA" w:rsidRPr="00152A56" w:rsidRDefault="001043B0" w:rsidP="002B6883">
      <w:pPr>
        <w:jc w:val="both"/>
        <w:rPr>
          <w:sz w:val="22"/>
          <w:szCs w:val="22"/>
        </w:rPr>
      </w:pPr>
      <w:r w:rsidRPr="00152A56">
        <w:rPr>
          <w:b/>
          <w:sz w:val="22"/>
          <w:szCs w:val="22"/>
        </w:rPr>
        <w:t>§</w:t>
      </w:r>
      <w:r w:rsidR="007666AA" w:rsidRPr="00152A56">
        <w:rPr>
          <w:b/>
          <w:sz w:val="22"/>
          <w:szCs w:val="22"/>
        </w:rPr>
        <w:t xml:space="preserve"> </w:t>
      </w:r>
      <w:r w:rsidR="009F0795">
        <w:rPr>
          <w:b/>
          <w:sz w:val="22"/>
          <w:szCs w:val="22"/>
        </w:rPr>
        <w:t>8</w:t>
      </w:r>
      <w:r w:rsidR="002B6883" w:rsidRPr="00152A56">
        <w:rPr>
          <w:b/>
          <w:sz w:val="22"/>
          <w:szCs w:val="22"/>
        </w:rPr>
        <w:t>.</w:t>
      </w:r>
      <w:r w:rsidR="007666AA" w:rsidRPr="00152A56">
        <w:rPr>
          <w:b/>
          <w:sz w:val="22"/>
          <w:szCs w:val="22"/>
        </w:rPr>
        <w:t xml:space="preserve"> 1. </w:t>
      </w:r>
      <w:r w:rsidR="007666AA" w:rsidRPr="00152A56">
        <w:rPr>
          <w:sz w:val="22"/>
          <w:szCs w:val="22"/>
        </w:rPr>
        <w:t>Komendanta podczas jego ni</w:t>
      </w:r>
      <w:r w:rsidR="00736760">
        <w:rPr>
          <w:sz w:val="22"/>
          <w:szCs w:val="22"/>
        </w:rPr>
        <w:t>eobecności zastępuje I Zastępca</w:t>
      </w:r>
      <w:r w:rsidR="007666AA" w:rsidRPr="00152A56">
        <w:rPr>
          <w:sz w:val="22"/>
          <w:szCs w:val="22"/>
        </w:rPr>
        <w:t>.</w:t>
      </w:r>
    </w:p>
    <w:p w:rsidR="007666AA" w:rsidRPr="00152A56" w:rsidRDefault="007666AA" w:rsidP="007666AA">
      <w:pPr>
        <w:jc w:val="both"/>
        <w:rPr>
          <w:sz w:val="22"/>
          <w:szCs w:val="22"/>
        </w:rPr>
      </w:pPr>
      <w:r w:rsidRPr="00152A56">
        <w:rPr>
          <w:b/>
          <w:sz w:val="22"/>
          <w:szCs w:val="22"/>
        </w:rPr>
        <w:t>2.</w:t>
      </w:r>
      <w:r w:rsidRPr="00152A56">
        <w:rPr>
          <w:sz w:val="22"/>
          <w:szCs w:val="22"/>
        </w:rPr>
        <w:t xml:space="preserve"> Zakres zastępstwa</w:t>
      </w:r>
      <w:r w:rsidR="00736760">
        <w:rPr>
          <w:sz w:val="22"/>
          <w:szCs w:val="22"/>
        </w:rPr>
        <w:t>,</w:t>
      </w:r>
      <w:r w:rsidRPr="00152A56">
        <w:rPr>
          <w:sz w:val="22"/>
          <w:szCs w:val="22"/>
        </w:rPr>
        <w:t xml:space="preserve"> o którym mowa w ust. 1, obejmuje wykonywanie funkcji Komendanta, chyba  że Komendant postanowi inaczej.</w:t>
      </w:r>
    </w:p>
    <w:p w:rsidR="007666AA" w:rsidRPr="00152A56" w:rsidRDefault="007666AA" w:rsidP="002B6883">
      <w:pPr>
        <w:jc w:val="both"/>
        <w:rPr>
          <w:sz w:val="22"/>
          <w:szCs w:val="22"/>
        </w:rPr>
      </w:pPr>
    </w:p>
    <w:p w:rsidR="007666AA" w:rsidRPr="00152A56" w:rsidRDefault="007666AA" w:rsidP="002B6883">
      <w:pPr>
        <w:jc w:val="both"/>
        <w:rPr>
          <w:sz w:val="22"/>
          <w:szCs w:val="22"/>
        </w:rPr>
      </w:pPr>
      <w:r w:rsidRPr="00152A56">
        <w:rPr>
          <w:b/>
          <w:sz w:val="22"/>
          <w:szCs w:val="22"/>
        </w:rPr>
        <w:t xml:space="preserve">§ </w:t>
      </w:r>
      <w:r w:rsidR="009F0795">
        <w:rPr>
          <w:b/>
          <w:sz w:val="22"/>
          <w:szCs w:val="22"/>
        </w:rPr>
        <w:t>9</w:t>
      </w:r>
      <w:r w:rsidRPr="00152A56">
        <w:rPr>
          <w:b/>
          <w:sz w:val="22"/>
          <w:szCs w:val="22"/>
        </w:rPr>
        <w:t xml:space="preserve">. </w:t>
      </w:r>
      <w:r w:rsidRPr="00152A56">
        <w:rPr>
          <w:sz w:val="22"/>
          <w:szCs w:val="22"/>
        </w:rPr>
        <w:t>Komendant może w formie pisemnej:</w:t>
      </w:r>
    </w:p>
    <w:p w:rsidR="009474E6" w:rsidRPr="009474E6" w:rsidRDefault="007666AA" w:rsidP="009474E6">
      <w:pPr>
        <w:pStyle w:val="Akapitzlist"/>
        <w:numPr>
          <w:ilvl w:val="2"/>
          <w:numId w:val="1"/>
        </w:numPr>
        <w:jc w:val="both"/>
        <w:rPr>
          <w:sz w:val="22"/>
          <w:szCs w:val="22"/>
        </w:rPr>
      </w:pPr>
      <w:r w:rsidRPr="009474E6">
        <w:rPr>
          <w:sz w:val="22"/>
          <w:szCs w:val="22"/>
        </w:rPr>
        <w:t xml:space="preserve">upoważnić podległych policjantów i pracowników do załatwiania w jego imieniu </w:t>
      </w:r>
      <w:r w:rsidR="009474E6" w:rsidRPr="009474E6">
        <w:rPr>
          <w:sz w:val="22"/>
          <w:szCs w:val="22"/>
        </w:rPr>
        <w:t xml:space="preserve">        </w:t>
      </w:r>
    </w:p>
    <w:p w:rsidR="007666AA" w:rsidRDefault="007666AA" w:rsidP="009474E6">
      <w:pPr>
        <w:pStyle w:val="Akapitzlist"/>
        <w:ind w:left="1637"/>
        <w:jc w:val="both"/>
        <w:rPr>
          <w:sz w:val="22"/>
          <w:szCs w:val="22"/>
        </w:rPr>
      </w:pPr>
      <w:r w:rsidRPr="009474E6">
        <w:rPr>
          <w:sz w:val="22"/>
          <w:szCs w:val="22"/>
        </w:rPr>
        <w:t>określonych spraw;</w:t>
      </w:r>
    </w:p>
    <w:p w:rsidR="002B6883" w:rsidRPr="009474E6" w:rsidRDefault="009451CC" w:rsidP="009474E6">
      <w:pPr>
        <w:pStyle w:val="Akapitzlist"/>
        <w:numPr>
          <w:ilvl w:val="2"/>
          <w:numId w:val="1"/>
        </w:numPr>
        <w:jc w:val="both"/>
        <w:rPr>
          <w:sz w:val="22"/>
          <w:szCs w:val="22"/>
        </w:rPr>
      </w:pPr>
      <w:r w:rsidRPr="009474E6">
        <w:rPr>
          <w:sz w:val="22"/>
          <w:szCs w:val="22"/>
        </w:rPr>
        <w:t xml:space="preserve">powoływać stałe lub doraźne </w:t>
      </w:r>
      <w:r w:rsidR="00736760" w:rsidRPr="009474E6">
        <w:rPr>
          <w:sz w:val="22"/>
          <w:szCs w:val="22"/>
        </w:rPr>
        <w:t xml:space="preserve">nieetatowe </w:t>
      </w:r>
      <w:r w:rsidRPr="009474E6">
        <w:rPr>
          <w:sz w:val="22"/>
          <w:szCs w:val="22"/>
        </w:rPr>
        <w:t>zespoły</w:t>
      </w:r>
      <w:r w:rsidR="00736760" w:rsidRPr="009474E6">
        <w:rPr>
          <w:sz w:val="22"/>
          <w:szCs w:val="22"/>
        </w:rPr>
        <w:t xml:space="preserve"> do realizacji określonych zadań</w:t>
      </w:r>
      <w:r w:rsidR="00F932E9" w:rsidRPr="009474E6">
        <w:rPr>
          <w:sz w:val="22"/>
          <w:szCs w:val="22"/>
        </w:rPr>
        <w:t xml:space="preserve"> oraz wyznaczać policjantów lub pracowników odpowiedzialnych za ich wykonanie.</w:t>
      </w:r>
      <w:r w:rsidR="002B6883" w:rsidRPr="009474E6">
        <w:rPr>
          <w:color w:val="FF0000"/>
          <w:sz w:val="22"/>
          <w:szCs w:val="22"/>
        </w:rPr>
        <w:t xml:space="preserve"> </w:t>
      </w:r>
    </w:p>
    <w:p w:rsidR="00EC21F3" w:rsidRPr="009474E6" w:rsidRDefault="00EC21F3" w:rsidP="009474E6">
      <w:pPr>
        <w:pStyle w:val="Akapitzlist"/>
        <w:ind w:left="1637"/>
        <w:jc w:val="both"/>
        <w:rPr>
          <w:sz w:val="22"/>
          <w:szCs w:val="22"/>
        </w:rPr>
      </w:pPr>
    </w:p>
    <w:p w:rsidR="00EC21F3" w:rsidRDefault="001A7982" w:rsidP="00EC21F3">
      <w:pPr>
        <w:rPr>
          <w:sz w:val="22"/>
          <w:szCs w:val="22"/>
        </w:rPr>
      </w:pPr>
      <w:r w:rsidRPr="00152A56">
        <w:rPr>
          <w:b/>
          <w:sz w:val="22"/>
          <w:szCs w:val="22"/>
        </w:rPr>
        <w:t>§ 1</w:t>
      </w:r>
      <w:r w:rsidR="009F0795">
        <w:rPr>
          <w:b/>
          <w:sz w:val="22"/>
          <w:szCs w:val="22"/>
        </w:rPr>
        <w:t>0</w:t>
      </w:r>
      <w:r w:rsidRPr="00152A56">
        <w:rPr>
          <w:b/>
          <w:sz w:val="22"/>
          <w:szCs w:val="22"/>
        </w:rPr>
        <w:t xml:space="preserve">. </w:t>
      </w:r>
      <w:r w:rsidR="009451CC" w:rsidRPr="00152A56">
        <w:rPr>
          <w:sz w:val="22"/>
          <w:szCs w:val="22"/>
        </w:rPr>
        <w:t xml:space="preserve">Komendant </w:t>
      </w:r>
      <w:r w:rsidRPr="00152A56">
        <w:rPr>
          <w:sz w:val="22"/>
          <w:szCs w:val="22"/>
        </w:rPr>
        <w:t>bezpośredni</w:t>
      </w:r>
      <w:r w:rsidR="00F932E9">
        <w:rPr>
          <w:sz w:val="22"/>
          <w:szCs w:val="22"/>
        </w:rPr>
        <w:t>o</w:t>
      </w:r>
      <w:r w:rsidRPr="00152A56">
        <w:rPr>
          <w:sz w:val="22"/>
          <w:szCs w:val="22"/>
        </w:rPr>
        <w:t xml:space="preserve"> </w:t>
      </w:r>
      <w:r w:rsidR="009451CC" w:rsidRPr="00152A56">
        <w:rPr>
          <w:sz w:val="22"/>
          <w:szCs w:val="22"/>
        </w:rPr>
        <w:t>nadz</w:t>
      </w:r>
      <w:r w:rsidR="00F932E9">
        <w:rPr>
          <w:sz w:val="22"/>
          <w:szCs w:val="22"/>
        </w:rPr>
        <w:t>oruje następujące</w:t>
      </w:r>
      <w:r w:rsidRPr="00152A56">
        <w:rPr>
          <w:sz w:val="22"/>
          <w:szCs w:val="22"/>
        </w:rPr>
        <w:t xml:space="preserve"> </w:t>
      </w:r>
      <w:r w:rsidR="009451CC" w:rsidRPr="00152A56">
        <w:rPr>
          <w:sz w:val="22"/>
          <w:szCs w:val="22"/>
        </w:rPr>
        <w:t>komór</w:t>
      </w:r>
      <w:r w:rsidRPr="00152A56">
        <w:rPr>
          <w:sz w:val="22"/>
          <w:szCs w:val="22"/>
        </w:rPr>
        <w:t>k</w:t>
      </w:r>
      <w:r w:rsidR="00F932E9">
        <w:rPr>
          <w:sz w:val="22"/>
          <w:szCs w:val="22"/>
        </w:rPr>
        <w:t>i</w:t>
      </w:r>
      <w:r w:rsidRPr="00152A56">
        <w:rPr>
          <w:sz w:val="22"/>
          <w:szCs w:val="22"/>
        </w:rPr>
        <w:t xml:space="preserve"> </w:t>
      </w:r>
      <w:r w:rsidR="009451CC" w:rsidRPr="00152A56">
        <w:rPr>
          <w:sz w:val="22"/>
          <w:szCs w:val="22"/>
        </w:rPr>
        <w:t>organizacyjn</w:t>
      </w:r>
      <w:r w:rsidR="00F932E9">
        <w:rPr>
          <w:sz w:val="22"/>
          <w:szCs w:val="22"/>
        </w:rPr>
        <w:t>e</w:t>
      </w:r>
      <w:r w:rsidRPr="00152A56">
        <w:rPr>
          <w:sz w:val="22"/>
          <w:szCs w:val="22"/>
        </w:rPr>
        <w:t xml:space="preserve"> </w:t>
      </w:r>
      <w:r w:rsidR="00F015E1" w:rsidRPr="00152A56">
        <w:rPr>
          <w:sz w:val="22"/>
          <w:szCs w:val="22"/>
        </w:rPr>
        <w:t>Komendy</w:t>
      </w:r>
      <w:r w:rsidR="00B43545">
        <w:rPr>
          <w:sz w:val="22"/>
          <w:szCs w:val="22"/>
        </w:rPr>
        <w:t>:</w:t>
      </w:r>
      <w:r w:rsidR="00F015E1" w:rsidRPr="00152A56">
        <w:rPr>
          <w:sz w:val="22"/>
          <w:szCs w:val="22"/>
        </w:rPr>
        <w:t xml:space="preserve"> </w:t>
      </w:r>
    </w:p>
    <w:p w:rsidR="00FD4FFA" w:rsidRDefault="006F5D7B" w:rsidP="00EC21F3">
      <w:pPr>
        <w:pStyle w:val="Akapitzlist"/>
        <w:numPr>
          <w:ilvl w:val="0"/>
          <w:numId w:val="24"/>
        </w:numPr>
        <w:rPr>
          <w:sz w:val="22"/>
          <w:szCs w:val="22"/>
        </w:rPr>
      </w:pPr>
      <w:r w:rsidRPr="00EC21F3">
        <w:rPr>
          <w:sz w:val="22"/>
          <w:szCs w:val="22"/>
        </w:rPr>
        <w:t>Wydział</w:t>
      </w:r>
      <w:r w:rsidR="00FD4FFA" w:rsidRPr="00EC21F3">
        <w:rPr>
          <w:sz w:val="22"/>
          <w:szCs w:val="22"/>
        </w:rPr>
        <w:t xml:space="preserve"> </w:t>
      </w:r>
      <w:r w:rsidR="00E43800" w:rsidRPr="00EC21F3">
        <w:rPr>
          <w:sz w:val="22"/>
          <w:szCs w:val="22"/>
        </w:rPr>
        <w:t>Kryminaln</w:t>
      </w:r>
      <w:r w:rsidRPr="00EC21F3">
        <w:rPr>
          <w:sz w:val="22"/>
          <w:szCs w:val="22"/>
        </w:rPr>
        <w:t>y</w:t>
      </w:r>
      <w:r w:rsidR="0087367E" w:rsidRPr="00EC21F3">
        <w:rPr>
          <w:sz w:val="22"/>
          <w:szCs w:val="22"/>
        </w:rPr>
        <w:t>;</w:t>
      </w:r>
    </w:p>
    <w:p w:rsidR="00F932E9" w:rsidRPr="00EC21F3" w:rsidRDefault="00F932E9" w:rsidP="00EC21F3">
      <w:pPr>
        <w:pStyle w:val="Akapitzlist"/>
        <w:numPr>
          <w:ilvl w:val="0"/>
          <w:numId w:val="24"/>
        </w:numPr>
        <w:rPr>
          <w:sz w:val="22"/>
          <w:szCs w:val="22"/>
        </w:rPr>
      </w:pPr>
      <w:r w:rsidRPr="00EC21F3">
        <w:rPr>
          <w:sz w:val="22"/>
          <w:szCs w:val="22"/>
        </w:rPr>
        <w:t xml:space="preserve">Jednoosobowe </w:t>
      </w:r>
      <w:r w:rsidR="00B43545" w:rsidRPr="00EC21F3">
        <w:rPr>
          <w:sz w:val="22"/>
          <w:szCs w:val="22"/>
        </w:rPr>
        <w:t>S</w:t>
      </w:r>
      <w:r w:rsidRPr="00EC21F3">
        <w:rPr>
          <w:sz w:val="22"/>
          <w:szCs w:val="22"/>
        </w:rPr>
        <w:t>tanowisko do spraw Prasowo-Informacyjnych</w:t>
      </w:r>
      <w:r w:rsidR="0087367E" w:rsidRPr="00EC21F3">
        <w:rPr>
          <w:sz w:val="22"/>
          <w:szCs w:val="22"/>
        </w:rPr>
        <w:t>;</w:t>
      </w:r>
    </w:p>
    <w:p w:rsidR="00130B51" w:rsidRPr="00494758" w:rsidRDefault="001A7982" w:rsidP="00494758">
      <w:pPr>
        <w:pStyle w:val="Akapitzlist"/>
        <w:numPr>
          <w:ilvl w:val="2"/>
          <w:numId w:val="1"/>
        </w:numPr>
        <w:rPr>
          <w:sz w:val="22"/>
          <w:szCs w:val="22"/>
        </w:rPr>
      </w:pPr>
      <w:r w:rsidRPr="00494758">
        <w:rPr>
          <w:sz w:val="22"/>
          <w:szCs w:val="22"/>
        </w:rPr>
        <w:lastRenderedPageBreak/>
        <w:t xml:space="preserve">Zespół </w:t>
      </w:r>
      <w:r w:rsidR="00130B51" w:rsidRPr="00494758">
        <w:rPr>
          <w:sz w:val="22"/>
          <w:szCs w:val="22"/>
        </w:rPr>
        <w:t xml:space="preserve">do spraw </w:t>
      </w:r>
      <w:r w:rsidR="00494758" w:rsidRPr="00494758">
        <w:rPr>
          <w:sz w:val="22"/>
          <w:szCs w:val="22"/>
        </w:rPr>
        <w:t xml:space="preserve">Prezydialnych i </w:t>
      </w:r>
      <w:r w:rsidR="00130B51" w:rsidRPr="00494758">
        <w:rPr>
          <w:sz w:val="22"/>
          <w:szCs w:val="22"/>
        </w:rPr>
        <w:t>Ochrony Informacji Ni</w:t>
      </w:r>
      <w:r w:rsidR="0087367E" w:rsidRPr="00494758">
        <w:rPr>
          <w:sz w:val="22"/>
          <w:szCs w:val="22"/>
        </w:rPr>
        <w:t>ejawnych;</w:t>
      </w:r>
    </w:p>
    <w:p w:rsidR="00494758" w:rsidRDefault="00494758" w:rsidP="00494758">
      <w:pPr>
        <w:pStyle w:val="Akapitzlist"/>
        <w:numPr>
          <w:ilvl w:val="2"/>
          <w:numId w:val="1"/>
        </w:numPr>
        <w:rPr>
          <w:sz w:val="22"/>
          <w:szCs w:val="22"/>
        </w:rPr>
      </w:pPr>
      <w:r w:rsidRPr="00152A56">
        <w:rPr>
          <w:sz w:val="22"/>
          <w:szCs w:val="22"/>
        </w:rPr>
        <w:t>Zespół d</w:t>
      </w:r>
      <w:r>
        <w:rPr>
          <w:sz w:val="22"/>
          <w:szCs w:val="22"/>
        </w:rPr>
        <w:t>o spraw Finansów i Zaopatrzenia</w:t>
      </w:r>
      <w:r w:rsidR="00585193">
        <w:rPr>
          <w:sz w:val="22"/>
          <w:szCs w:val="22"/>
        </w:rPr>
        <w:t>;</w:t>
      </w:r>
    </w:p>
    <w:p w:rsidR="00204A4C" w:rsidRDefault="00D4528B" w:rsidP="00477467">
      <w:pPr>
        <w:pStyle w:val="Akapitzlist"/>
        <w:numPr>
          <w:ilvl w:val="2"/>
          <w:numId w:val="1"/>
        </w:numPr>
        <w:rPr>
          <w:sz w:val="22"/>
          <w:szCs w:val="22"/>
        </w:rPr>
      </w:pPr>
      <w:r w:rsidRPr="00477467">
        <w:rPr>
          <w:sz w:val="22"/>
          <w:szCs w:val="22"/>
        </w:rPr>
        <w:t>Jednoosobowe stanowisko d</w:t>
      </w:r>
      <w:r w:rsidR="00204A4C">
        <w:rPr>
          <w:sz w:val="22"/>
          <w:szCs w:val="22"/>
        </w:rPr>
        <w:t xml:space="preserve">o </w:t>
      </w:r>
      <w:r w:rsidRPr="00477467">
        <w:rPr>
          <w:sz w:val="22"/>
          <w:szCs w:val="22"/>
        </w:rPr>
        <w:t>s</w:t>
      </w:r>
      <w:r w:rsidR="00204A4C">
        <w:rPr>
          <w:sz w:val="22"/>
          <w:szCs w:val="22"/>
        </w:rPr>
        <w:t xml:space="preserve">praw </w:t>
      </w:r>
      <w:r w:rsidRPr="00477467">
        <w:rPr>
          <w:sz w:val="22"/>
          <w:szCs w:val="22"/>
        </w:rPr>
        <w:t xml:space="preserve"> </w:t>
      </w:r>
      <w:r w:rsidR="0087367E" w:rsidRPr="00477467">
        <w:rPr>
          <w:sz w:val="22"/>
          <w:szCs w:val="22"/>
        </w:rPr>
        <w:t>Kadr i Szkolenia</w:t>
      </w:r>
      <w:r w:rsidR="00204A4C">
        <w:rPr>
          <w:sz w:val="22"/>
          <w:szCs w:val="22"/>
        </w:rPr>
        <w:t>;</w:t>
      </w:r>
    </w:p>
    <w:p w:rsidR="00F932E9" w:rsidRPr="00477467" w:rsidRDefault="00204A4C" w:rsidP="00477467">
      <w:pPr>
        <w:pStyle w:val="Akapitzlist"/>
        <w:numPr>
          <w:ilvl w:val="2"/>
          <w:numId w:val="1"/>
        </w:numPr>
        <w:rPr>
          <w:sz w:val="22"/>
          <w:szCs w:val="22"/>
        </w:rPr>
      </w:pPr>
      <w:r>
        <w:rPr>
          <w:sz w:val="22"/>
          <w:szCs w:val="22"/>
        </w:rPr>
        <w:t>Jednoosobowe stanowisko do spraw Bezpieczeństwa i Higieny Pracy</w:t>
      </w:r>
      <w:r w:rsidR="0087367E" w:rsidRPr="00477467">
        <w:rPr>
          <w:sz w:val="22"/>
          <w:szCs w:val="22"/>
        </w:rPr>
        <w:t>.</w:t>
      </w:r>
      <w:r w:rsidR="00F932E9" w:rsidRPr="00477467">
        <w:rPr>
          <w:sz w:val="22"/>
          <w:szCs w:val="22"/>
        </w:rPr>
        <w:t xml:space="preserve">  </w:t>
      </w:r>
    </w:p>
    <w:p w:rsidR="00477467" w:rsidRPr="00477467" w:rsidRDefault="00477467" w:rsidP="00477467">
      <w:pPr>
        <w:pStyle w:val="Akapitzlist"/>
        <w:ind w:left="1637"/>
        <w:rPr>
          <w:sz w:val="22"/>
          <w:szCs w:val="22"/>
        </w:rPr>
      </w:pPr>
    </w:p>
    <w:p w:rsidR="00B43545" w:rsidRDefault="001A7982" w:rsidP="00B43545">
      <w:pPr>
        <w:jc w:val="both"/>
        <w:rPr>
          <w:sz w:val="22"/>
          <w:szCs w:val="22"/>
        </w:rPr>
      </w:pPr>
      <w:r w:rsidRPr="00152A56">
        <w:rPr>
          <w:b/>
          <w:sz w:val="22"/>
          <w:szCs w:val="22"/>
        </w:rPr>
        <w:t>§ 1</w:t>
      </w:r>
      <w:r w:rsidR="009F0795">
        <w:rPr>
          <w:b/>
          <w:sz w:val="22"/>
          <w:szCs w:val="22"/>
        </w:rPr>
        <w:t>1</w:t>
      </w:r>
      <w:r w:rsidRPr="00152A56">
        <w:rPr>
          <w:b/>
          <w:sz w:val="22"/>
          <w:szCs w:val="22"/>
        </w:rPr>
        <w:t xml:space="preserve">. </w:t>
      </w:r>
      <w:r w:rsidR="00130B51" w:rsidRPr="00152A56">
        <w:rPr>
          <w:sz w:val="22"/>
          <w:szCs w:val="22"/>
        </w:rPr>
        <w:t xml:space="preserve">I Zastępca </w:t>
      </w:r>
      <w:r w:rsidR="00B43545" w:rsidRPr="00152A56">
        <w:rPr>
          <w:sz w:val="22"/>
          <w:szCs w:val="22"/>
        </w:rPr>
        <w:t>bezpośredni</w:t>
      </w:r>
      <w:r w:rsidR="00B43545">
        <w:rPr>
          <w:sz w:val="22"/>
          <w:szCs w:val="22"/>
        </w:rPr>
        <w:t>o</w:t>
      </w:r>
      <w:r w:rsidR="00B43545" w:rsidRPr="00152A56">
        <w:rPr>
          <w:sz w:val="22"/>
          <w:szCs w:val="22"/>
        </w:rPr>
        <w:t xml:space="preserve"> nadz</w:t>
      </w:r>
      <w:r w:rsidR="00B43545">
        <w:rPr>
          <w:sz w:val="22"/>
          <w:szCs w:val="22"/>
        </w:rPr>
        <w:t>oruje następujące</w:t>
      </w:r>
      <w:r w:rsidR="00B43545" w:rsidRPr="00152A56">
        <w:rPr>
          <w:sz w:val="22"/>
          <w:szCs w:val="22"/>
        </w:rPr>
        <w:t xml:space="preserve"> komórk</w:t>
      </w:r>
      <w:r w:rsidR="00B43545">
        <w:rPr>
          <w:sz w:val="22"/>
          <w:szCs w:val="22"/>
        </w:rPr>
        <w:t>i</w:t>
      </w:r>
      <w:r w:rsidR="00B43545" w:rsidRPr="00152A56">
        <w:rPr>
          <w:sz w:val="22"/>
          <w:szCs w:val="22"/>
        </w:rPr>
        <w:t xml:space="preserve"> organizacyjn</w:t>
      </w:r>
      <w:r w:rsidR="00B43545">
        <w:rPr>
          <w:sz w:val="22"/>
          <w:szCs w:val="22"/>
        </w:rPr>
        <w:t>e</w:t>
      </w:r>
      <w:r w:rsidR="00B43545" w:rsidRPr="00152A56">
        <w:rPr>
          <w:sz w:val="22"/>
          <w:szCs w:val="22"/>
        </w:rPr>
        <w:t xml:space="preserve"> Komendy</w:t>
      </w:r>
      <w:r w:rsidR="00B43545">
        <w:rPr>
          <w:sz w:val="22"/>
          <w:szCs w:val="22"/>
        </w:rPr>
        <w:t>:</w:t>
      </w:r>
    </w:p>
    <w:p w:rsidR="00130B51" w:rsidRPr="00152A56" w:rsidRDefault="00AD7F53" w:rsidP="00B43545">
      <w:pPr>
        <w:ind w:firstLine="708"/>
        <w:jc w:val="both"/>
        <w:rPr>
          <w:sz w:val="22"/>
          <w:szCs w:val="22"/>
        </w:rPr>
      </w:pPr>
      <w:r>
        <w:rPr>
          <w:sz w:val="22"/>
          <w:szCs w:val="22"/>
        </w:rPr>
        <w:t xml:space="preserve">           </w:t>
      </w:r>
      <w:r w:rsidR="004D066A" w:rsidRPr="00152A56">
        <w:rPr>
          <w:sz w:val="22"/>
          <w:szCs w:val="22"/>
        </w:rPr>
        <w:t xml:space="preserve">1)   </w:t>
      </w:r>
      <w:r w:rsidR="006F5D7B" w:rsidRPr="00152A56">
        <w:rPr>
          <w:sz w:val="22"/>
          <w:szCs w:val="22"/>
        </w:rPr>
        <w:t>Wydział</w:t>
      </w:r>
      <w:r w:rsidR="00130B51" w:rsidRPr="00152A56">
        <w:rPr>
          <w:sz w:val="22"/>
          <w:szCs w:val="22"/>
        </w:rPr>
        <w:t xml:space="preserve"> </w:t>
      </w:r>
      <w:r w:rsidR="00E43800" w:rsidRPr="00152A56">
        <w:rPr>
          <w:sz w:val="22"/>
          <w:szCs w:val="22"/>
        </w:rPr>
        <w:t>Prewencji i Ruchu Drogowego</w:t>
      </w:r>
      <w:r w:rsidR="00B43545">
        <w:rPr>
          <w:sz w:val="22"/>
          <w:szCs w:val="22"/>
        </w:rPr>
        <w:t>;</w:t>
      </w:r>
    </w:p>
    <w:p w:rsidR="00130B51" w:rsidRDefault="00130B51" w:rsidP="004D066A">
      <w:pPr>
        <w:rPr>
          <w:sz w:val="22"/>
          <w:szCs w:val="22"/>
        </w:rPr>
      </w:pPr>
      <w:r w:rsidRPr="00152A56">
        <w:rPr>
          <w:sz w:val="22"/>
          <w:szCs w:val="22"/>
        </w:rPr>
        <w:t xml:space="preserve">                        2)   </w:t>
      </w:r>
      <w:r w:rsidR="00B43545">
        <w:rPr>
          <w:sz w:val="22"/>
          <w:szCs w:val="22"/>
        </w:rPr>
        <w:t>Posterunek Policji w Byczynie;</w:t>
      </w:r>
    </w:p>
    <w:p w:rsidR="00130B51" w:rsidRDefault="00130B51" w:rsidP="00130B51">
      <w:pPr>
        <w:rPr>
          <w:sz w:val="22"/>
          <w:szCs w:val="22"/>
        </w:rPr>
      </w:pPr>
      <w:r w:rsidRPr="00152A56">
        <w:rPr>
          <w:sz w:val="22"/>
          <w:szCs w:val="22"/>
        </w:rPr>
        <w:t xml:space="preserve">                        </w:t>
      </w:r>
      <w:r w:rsidR="00B43545">
        <w:rPr>
          <w:sz w:val="22"/>
          <w:szCs w:val="22"/>
        </w:rPr>
        <w:t>3</w:t>
      </w:r>
      <w:r w:rsidRPr="00152A56">
        <w:rPr>
          <w:sz w:val="22"/>
          <w:szCs w:val="22"/>
        </w:rPr>
        <w:t xml:space="preserve">)  </w:t>
      </w:r>
      <w:r w:rsidR="00B43545">
        <w:rPr>
          <w:sz w:val="22"/>
          <w:szCs w:val="22"/>
        </w:rPr>
        <w:t xml:space="preserve"> Posterunek Policji w Wołczynie;</w:t>
      </w:r>
    </w:p>
    <w:p w:rsidR="00B43545" w:rsidRPr="00152A56" w:rsidRDefault="00B43545" w:rsidP="00130B51">
      <w:pPr>
        <w:rPr>
          <w:sz w:val="22"/>
          <w:szCs w:val="22"/>
        </w:rPr>
      </w:pPr>
      <w:r>
        <w:rPr>
          <w:sz w:val="22"/>
          <w:szCs w:val="22"/>
        </w:rPr>
        <w:tab/>
        <w:t xml:space="preserve">           4)   </w:t>
      </w:r>
      <w:r w:rsidRPr="00152A56">
        <w:rPr>
          <w:sz w:val="22"/>
          <w:szCs w:val="22"/>
        </w:rPr>
        <w:t>Zespół do spraw Informatyki</w:t>
      </w:r>
      <w:r w:rsidR="00204A4C">
        <w:rPr>
          <w:sz w:val="22"/>
          <w:szCs w:val="22"/>
        </w:rPr>
        <w:t xml:space="preserve"> i Łączności. </w:t>
      </w:r>
      <w:r w:rsidR="00494758">
        <w:rPr>
          <w:sz w:val="22"/>
          <w:szCs w:val="22"/>
        </w:rPr>
        <w:t xml:space="preserve"> </w:t>
      </w:r>
    </w:p>
    <w:p w:rsidR="00E2355B" w:rsidRPr="00152A56" w:rsidRDefault="00E2355B" w:rsidP="00130B51">
      <w:pPr>
        <w:rPr>
          <w:sz w:val="22"/>
          <w:szCs w:val="22"/>
        </w:rPr>
      </w:pPr>
    </w:p>
    <w:p w:rsidR="00230DEF" w:rsidRPr="00152A56" w:rsidRDefault="00230DEF" w:rsidP="00195318">
      <w:pPr>
        <w:jc w:val="both"/>
        <w:rPr>
          <w:sz w:val="22"/>
          <w:szCs w:val="22"/>
        </w:rPr>
      </w:pPr>
      <w:r w:rsidRPr="00152A56">
        <w:rPr>
          <w:b/>
          <w:sz w:val="22"/>
          <w:szCs w:val="22"/>
        </w:rPr>
        <w:t>§ 1</w:t>
      </w:r>
      <w:r w:rsidR="009F0795">
        <w:rPr>
          <w:b/>
          <w:sz w:val="22"/>
          <w:szCs w:val="22"/>
        </w:rPr>
        <w:t>2</w:t>
      </w:r>
      <w:r w:rsidRPr="00152A56">
        <w:rPr>
          <w:b/>
          <w:sz w:val="22"/>
          <w:szCs w:val="22"/>
        </w:rPr>
        <w:t xml:space="preserve">. </w:t>
      </w:r>
      <w:r w:rsidR="004D066A" w:rsidRPr="00152A56">
        <w:rPr>
          <w:b/>
          <w:sz w:val="22"/>
          <w:szCs w:val="22"/>
        </w:rPr>
        <w:t>1</w:t>
      </w:r>
      <w:r w:rsidR="00E2355B" w:rsidRPr="00152A56">
        <w:rPr>
          <w:sz w:val="22"/>
          <w:szCs w:val="22"/>
        </w:rPr>
        <w:t xml:space="preserve">. Komórką organizacyjną Komendy kieruje jej kierownik przy pomocy </w:t>
      </w:r>
      <w:r w:rsidRPr="00152A56">
        <w:rPr>
          <w:sz w:val="22"/>
          <w:szCs w:val="22"/>
        </w:rPr>
        <w:t xml:space="preserve">zastępcy </w:t>
      </w:r>
      <w:r w:rsidR="00B43545">
        <w:rPr>
          <w:sz w:val="22"/>
          <w:szCs w:val="22"/>
        </w:rPr>
        <w:t>i k</w:t>
      </w:r>
      <w:r w:rsidR="00E2355B" w:rsidRPr="00152A56">
        <w:rPr>
          <w:sz w:val="22"/>
          <w:szCs w:val="22"/>
        </w:rPr>
        <w:t>ierowników podległych komórek organizacyjnych</w:t>
      </w:r>
      <w:r w:rsidR="00B43545">
        <w:rPr>
          <w:sz w:val="22"/>
          <w:szCs w:val="22"/>
        </w:rPr>
        <w:t>.</w:t>
      </w:r>
    </w:p>
    <w:p w:rsidR="00C7602C" w:rsidRPr="00152A56" w:rsidRDefault="00230DEF" w:rsidP="00195318">
      <w:pPr>
        <w:pStyle w:val="Akapitzlist"/>
        <w:numPr>
          <w:ilvl w:val="0"/>
          <w:numId w:val="1"/>
        </w:numPr>
        <w:jc w:val="both"/>
        <w:rPr>
          <w:sz w:val="22"/>
          <w:szCs w:val="22"/>
        </w:rPr>
      </w:pPr>
      <w:r w:rsidRPr="00152A56">
        <w:rPr>
          <w:sz w:val="22"/>
          <w:szCs w:val="22"/>
        </w:rPr>
        <w:t xml:space="preserve">Kierownik </w:t>
      </w:r>
      <w:r w:rsidR="007666AA" w:rsidRPr="00152A56">
        <w:rPr>
          <w:sz w:val="22"/>
          <w:szCs w:val="22"/>
        </w:rPr>
        <w:t>komórki organizacyjnej Komendy, zwany dalej „kierownikiem”, reprezentuje Komendanta w kontaktach z podmiotami pozapolicyjnymi</w:t>
      </w:r>
      <w:r w:rsidR="00C7602C" w:rsidRPr="00152A56">
        <w:rPr>
          <w:sz w:val="22"/>
          <w:szCs w:val="22"/>
        </w:rPr>
        <w:t>.</w:t>
      </w:r>
    </w:p>
    <w:p w:rsidR="00C7602C" w:rsidRPr="00152A56" w:rsidRDefault="00C7602C" w:rsidP="00195318">
      <w:pPr>
        <w:pStyle w:val="Akapitzlist"/>
        <w:numPr>
          <w:ilvl w:val="0"/>
          <w:numId w:val="1"/>
        </w:numPr>
        <w:jc w:val="both"/>
        <w:rPr>
          <w:sz w:val="22"/>
          <w:szCs w:val="22"/>
        </w:rPr>
      </w:pPr>
      <w:r w:rsidRPr="00152A56">
        <w:rPr>
          <w:sz w:val="22"/>
          <w:szCs w:val="22"/>
        </w:rPr>
        <w:t>Kierownik określa:</w:t>
      </w:r>
    </w:p>
    <w:p w:rsidR="00C7602C" w:rsidRPr="00152A56" w:rsidRDefault="00C7602C" w:rsidP="002712BB">
      <w:pPr>
        <w:pStyle w:val="Akapitzlist"/>
        <w:numPr>
          <w:ilvl w:val="2"/>
          <w:numId w:val="1"/>
        </w:numPr>
        <w:ind w:left="1945" w:hanging="357"/>
        <w:jc w:val="both"/>
        <w:rPr>
          <w:sz w:val="22"/>
          <w:szCs w:val="22"/>
        </w:rPr>
      </w:pPr>
      <w:r w:rsidRPr="00152A56">
        <w:rPr>
          <w:sz w:val="22"/>
          <w:szCs w:val="22"/>
        </w:rPr>
        <w:t>podział zadań między kierownikiem, a jego zastępcami;</w:t>
      </w:r>
    </w:p>
    <w:p w:rsidR="00C7602C" w:rsidRPr="00152A56" w:rsidRDefault="00C7602C" w:rsidP="002712BB">
      <w:pPr>
        <w:pStyle w:val="Akapitzlist"/>
        <w:numPr>
          <w:ilvl w:val="2"/>
          <w:numId w:val="1"/>
        </w:numPr>
        <w:ind w:left="1945" w:hanging="357"/>
        <w:jc w:val="both"/>
        <w:rPr>
          <w:sz w:val="22"/>
          <w:szCs w:val="22"/>
        </w:rPr>
      </w:pPr>
      <w:r w:rsidRPr="00152A56">
        <w:rPr>
          <w:sz w:val="22"/>
          <w:szCs w:val="22"/>
        </w:rPr>
        <w:t>strukturę organizacyjną komórki, którą kieruje oraz szczegółowe zadania podległych komórek organizacyjnych – uwzględniając zadania komórki organizacyjnej określone w niniejszym regulaminie.</w:t>
      </w:r>
    </w:p>
    <w:p w:rsidR="00195318" w:rsidRPr="00152A56" w:rsidRDefault="00195318" w:rsidP="00195318">
      <w:pPr>
        <w:pStyle w:val="Akapitzlist"/>
        <w:numPr>
          <w:ilvl w:val="0"/>
          <w:numId w:val="1"/>
        </w:numPr>
        <w:jc w:val="both"/>
        <w:rPr>
          <w:sz w:val="22"/>
          <w:szCs w:val="22"/>
        </w:rPr>
      </w:pPr>
      <w:r w:rsidRPr="00152A56">
        <w:rPr>
          <w:sz w:val="22"/>
          <w:szCs w:val="22"/>
        </w:rPr>
        <w:t>Szczegółowe zakresy zadań komórek organ</w:t>
      </w:r>
      <w:r w:rsidR="00B43545">
        <w:rPr>
          <w:sz w:val="22"/>
          <w:szCs w:val="22"/>
        </w:rPr>
        <w:t>izacyjnych zatwierdza Komendant.</w:t>
      </w:r>
    </w:p>
    <w:p w:rsidR="00C7602C" w:rsidRDefault="00C7602C" w:rsidP="00195318">
      <w:pPr>
        <w:pStyle w:val="Akapitzlist"/>
        <w:numPr>
          <w:ilvl w:val="0"/>
          <w:numId w:val="1"/>
        </w:numPr>
        <w:jc w:val="both"/>
        <w:rPr>
          <w:sz w:val="22"/>
          <w:szCs w:val="22"/>
        </w:rPr>
      </w:pPr>
      <w:r w:rsidRPr="00152A56">
        <w:rPr>
          <w:sz w:val="22"/>
          <w:szCs w:val="22"/>
        </w:rPr>
        <w:t>Kierownik organizuje i sprawuje bezpośredni nadzór nad realizacją służby przygotowawczej w stosunku do osób podejmujących po raz pierwszy pracę w służbie cywilnej, w komórce organizacyjnej, którą kieruje.</w:t>
      </w:r>
    </w:p>
    <w:p w:rsidR="00FE115E" w:rsidRPr="009F0795" w:rsidRDefault="00FE115E" w:rsidP="00FE115E">
      <w:pPr>
        <w:pStyle w:val="Akapitzlist"/>
        <w:numPr>
          <w:ilvl w:val="0"/>
          <w:numId w:val="1"/>
        </w:numPr>
        <w:tabs>
          <w:tab w:val="left" w:pos="567"/>
        </w:tabs>
        <w:overflowPunct w:val="0"/>
        <w:autoSpaceDE w:val="0"/>
        <w:autoSpaceDN w:val="0"/>
        <w:adjustRightInd w:val="0"/>
        <w:spacing w:line="320" w:lineRule="exact"/>
        <w:jc w:val="both"/>
        <w:textAlignment w:val="baseline"/>
        <w:rPr>
          <w:sz w:val="22"/>
          <w:szCs w:val="22"/>
        </w:rPr>
      </w:pPr>
      <w:r w:rsidRPr="009F0795">
        <w:rPr>
          <w:sz w:val="22"/>
          <w:szCs w:val="22"/>
        </w:rPr>
        <w:t>Karty opisu stanowisk pracy oraz opisy stanowisk pracy dla stanowisk policyjnych i pracowniczych sporządza:</w:t>
      </w:r>
    </w:p>
    <w:p w:rsidR="00FE115E" w:rsidRPr="009F0795" w:rsidRDefault="00FE115E" w:rsidP="00FE115E">
      <w:pPr>
        <w:numPr>
          <w:ilvl w:val="0"/>
          <w:numId w:val="21"/>
        </w:numPr>
        <w:overflowPunct w:val="0"/>
        <w:autoSpaceDE w:val="0"/>
        <w:autoSpaceDN w:val="0"/>
        <w:adjustRightInd w:val="0"/>
        <w:spacing w:line="320" w:lineRule="exact"/>
        <w:ind w:left="284" w:firstLine="1276"/>
        <w:jc w:val="both"/>
        <w:textAlignment w:val="baseline"/>
        <w:rPr>
          <w:sz w:val="22"/>
          <w:szCs w:val="22"/>
        </w:rPr>
      </w:pPr>
      <w:r w:rsidRPr="009F0795">
        <w:rPr>
          <w:sz w:val="22"/>
          <w:szCs w:val="22"/>
        </w:rPr>
        <w:t>kierownik komórki organizacyjnej, którą kieruje;</w:t>
      </w:r>
    </w:p>
    <w:p w:rsidR="00FE115E" w:rsidRPr="009F0795" w:rsidRDefault="00FE115E" w:rsidP="00FE115E">
      <w:pPr>
        <w:pStyle w:val="Akapitzlist"/>
        <w:numPr>
          <w:ilvl w:val="0"/>
          <w:numId w:val="21"/>
        </w:numPr>
        <w:ind w:left="2127" w:hanging="567"/>
        <w:jc w:val="both"/>
        <w:rPr>
          <w:sz w:val="22"/>
          <w:szCs w:val="22"/>
        </w:rPr>
      </w:pPr>
      <w:r w:rsidRPr="009F0795">
        <w:rPr>
          <w:sz w:val="22"/>
          <w:szCs w:val="22"/>
        </w:rPr>
        <w:t>policjant lub pracownik wyznaczony do koordynowania pracy komórki organizacyjnej Komendy.</w:t>
      </w:r>
      <w:r w:rsidR="009F0795">
        <w:rPr>
          <w:sz w:val="22"/>
          <w:szCs w:val="22"/>
        </w:rPr>
        <w:t xml:space="preserve"> </w:t>
      </w:r>
    </w:p>
    <w:p w:rsidR="00195318" w:rsidRPr="009F0795" w:rsidRDefault="00195318" w:rsidP="00FE115E">
      <w:pPr>
        <w:pStyle w:val="Akapitzlist"/>
        <w:numPr>
          <w:ilvl w:val="0"/>
          <w:numId w:val="1"/>
        </w:numPr>
        <w:jc w:val="both"/>
        <w:rPr>
          <w:sz w:val="22"/>
          <w:szCs w:val="22"/>
        </w:rPr>
      </w:pPr>
      <w:r w:rsidRPr="009F0795">
        <w:rPr>
          <w:sz w:val="22"/>
          <w:szCs w:val="22"/>
        </w:rPr>
        <w:t xml:space="preserve">Kierownika zastępuje w czasie jego nieobecności zastępca </w:t>
      </w:r>
      <w:r w:rsidR="007B17F3" w:rsidRPr="009F0795">
        <w:rPr>
          <w:sz w:val="22"/>
          <w:szCs w:val="22"/>
        </w:rPr>
        <w:t>albo upoważniony policjant lub pracownik</w:t>
      </w:r>
      <w:r w:rsidR="009F0795">
        <w:rPr>
          <w:sz w:val="22"/>
          <w:szCs w:val="22"/>
        </w:rPr>
        <w:t>.</w:t>
      </w:r>
    </w:p>
    <w:p w:rsidR="00195318" w:rsidRPr="00152A56" w:rsidRDefault="00195318" w:rsidP="00FE115E">
      <w:pPr>
        <w:pStyle w:val="Akapitzlist"/>
        <w:numPr>
          <w:ilvl w:val="0"/>
          <w:numId w:val="1"/>
        </w:numPr>
        <w:jc w:val="both"/>
        <w:rPr>
          <w:sz w:val="22"/>
          <w:szCs w:val="22"/>
        </w:rPr>
      </w:pPr>
      <w:r w:rsidRPr="00152A56">
        <w:rPr>
          <w:sz w:val="22"/>
          <w:szCs w:val="22"/>
        </w:rPr>
        <w:t xml:space="preserve">Zastępowanie kierownika obejmuje </w:t>
      </w:r>
      <w:r w:rsidR="00456174" w:rsidRPr="00152A56">
        <w:rPr>
          <w:sz w:val="22"/>
          <w:szCs w:val="22"/>
        </w:rPr>
        <w:t>wykonywanie zadań, o których mowa w regulaminie chyba, że kierownik określił inny zakres zastępstwa,</w:t>
      </w:r>
    </w:p>
    <w:p w:rsidR="00456174" w:rsidRPr="00152A56" w:rsidRDefault="00456174" w:rsidP="00FE115E">
      <w:pPr>
        <w:pStyle w:val="Akapitzlist"/>
        <w:numPr>
          <w:ilvl w:val="0"/>
          <w:numId w:val="1"/>
        </w:numPr>
        <w:jc w:val="both"/>
        <w:rPr>
          <w:sz w:val="22"/>
          <w:szCs w:val="22"/>
        </w:rPr>
      </w:pPr>
      <w:r w:rsidRPr="00152A56">
        <w:rPr>
          <w:sz w:val="22"/>
          <w:szCs w:val="22"/>
        </w:rPr>
        <w:t>Kierownik może powoływać zespoły do realizacji zadań przez niego określonych oraz wyznaczyć podległych policjantów i pracowników do koordynowania pracy tych zespołów,</w:t>
      </w:r>
    </w:p>
    <w:p w:rsidR="00456174" w:rsidRPr="00152A56" w:rsidRDefault="00456174" w:rsidP="00FE115E">
      <w:pPr>
        <w:pStyle w:val="Akapitzlist"/>
        <w:numPr>
          <w:ilvl w:val="0"/>
          <w:numId w:val="1"/>
        </w:numPr>
        <w:jc w:val="both"/>
        <w:rPr>
          <w:sz w:val="22"/>
          <w:szCs w:val="22"/>
        </w:rPr>
      </w:pPr>
      <w:r w:rsidRPr="00152A56">
        <w:rPr>
          <w:sz w:val="22"/>
          <w:szCs w:val="22"/>
        </w:rPr>
        <w:t>Kierownik jest obowiązany do:</w:t>
      </w:r>
    </w:p>
    <w:p w:rsidR="00456174" w:rsidRPr="00152A56" w:rsidRDefault="00456174" w:rsidP="00FE115E">
      <w:pPr>
        <w:pStyle w:val="Akapitzlist"/>
        <w:numPr>
          <w:ilvl w:val="2"/>
          <w:numId w:val="1"/>
        </w:numPr>
        <w:ind w:left="1945" w:hanging="357"/>
        <w:jc w:val="both"/>
        <w:rPr>
          <w:sz w:val="22"/>
          <w:szCs w:val="22"/>
        </w:rPr>
      </w:pPr>
      <w:r w:rsidRPr="00152A56">
        <w:rPr>
          <w:sz w:val="22"/>
          <w:szCs w:val="22"/>
        </w:rPr>
        <w:t>sprawnej i terminowej realizacji zadań służbowych;</w:t>
      </w:r>
    </w:p>
    <w:p w:rsidR="00456174" w:rsidRPr="00152A56" w:rsidRDefault="00456174" w:rsidP="00FE115E">
      <w:pPr>
        <w:pStyle w:val="Akapitzlist"/>
        <w:numPr>
          <w:ilvl w:val="2"/>
          <w:numId w:val="1"/>
        </w:numPr>
        <w:ind w:left="1945" w:hanging="357"/>
        <w:jc w:val="both"/>
        <w:rPr>
          <w:sz w:val="22"/>
          <w:szCs w:val="22"/>
        </w:rPr>
      </w:pPr>
      <w:r w:rsidRPr="00152A56">
        <w:rPr>
          <w:sz w:val="22"/>
          <w:szCs w:val="22"/>
        </w:rPr>
        <w:t>kształcenia i doskonalenia zawodowego;</w:t>
      </w:r>
    </w:p>
    <w:p w:rsidR="00456174" w:rsidRPr="00152A56" w:rsidRDefault="00456174" w:rsidP="00FE115E">
      <w:pPr>
        <w:pStyle w:val="Akapitzlist"/>
        <w:numPr>
          <w:ilvl w:val="2"/>
          <w:numId w:val="1"/>
        </w:numPr>
        <w:ind w:left="1945" w:hanging="357"/>
        <w:jc w:val="both"/>
        <w:rPr>
          <w:sz w:val="22"/>
          <w:szCs w:val="22"/>
        </w:rPr>
      </w:pPr>
      <w:r w:rsidRPr="00152A56">
        <w:rPr>
          <w:sz w:val="22"/>
          <w:szCs w:val="22"/>
        </w:rPr>
        <w:t>kształtowania właściwych postaw etycznych i komunikacji interpersonalnej;</w:t>
      </w:r>
    </w:p>
    <w:p w:rsidR="00456174" w:rsidRPr="00152A56" w:rsidRDefault="00456174" w:rsidP="00FE115E">
      <w:pPr>
        <w:pStyle w:val="Akapitzlist"/>
        <w:numPr>
          <w:ilvl w:val="2"/>
          <w:numId w:val="1"/>
        </w:numPr>
        <w:ind w:left="1945" w:hanging="357"/>
        <w:jc w:val="both"/>
        <w:rPr>
          <w:sz w:val="22"/>
          <w:szCs w:val="22"/>
        </w:rPr>
      </w:pPr>
      <w:r w:rsidRPr="00152A56">
        <w:rPr>
          <w:sz w:val="22"/>
          <w:szCs w:val="22"/>
        </w:rPr>
        <w:t xml:space="preserve">utrzymania właściwego poziomu dyscypliny służbowej. </w:t>
      </w:r>
    </w:p>
    <w:p w:rsidR="00456174" w:rsidRPr="00152A56" w:rsidRDefault="00456174" w:rsidP="00456174">
      <w:pPr>
        <w:pStyle w:val="Akapitzlist"/>
        <w:ind w:left="2340"/>
        <w:jc w:val="both"/>
        <w:rPr>
          <w:sz w:val="22"/>
          <w:szCs w:val="22"/>
        </w:rPr>
      </w:pPr>
    </w:p>
    <w:p w:rsidR="009F0795" w:rsidRPr="00152A56" w:rsidRDefault="009F0795" w:rsidP="00A07FD7"/>
    <w:p w:rsidR="00A07FD7" w:rsidRDefault="00A07FD7" w:rsidP="00A07FD7">
      <w:pPr>
        <w:jc w:val="center"/>
        <w:rPr>
          <w:b/>
        </w:rPr>
      </w:pPr>
      <w:r w:rsidRPr="00152A56">
        <w:rPr>
          <w:b/>
        </w:rPr>
        <w:t xml:space="preserve">ROZDZIAŁ   </w:t>
      </w:r>
      <w:r w:rsidR="00456174" w:rsidRPr="00152A56">
        <w:rPr>
          <w:b/>
        </w:rPr>
        <w:t>4</w:t>
      </w:r>
    </w:p>
    <w:p w:rsidR="00E2355B" w:rsidRPr="00152A56" w:rsidRDefault="002A2F15" w:rsidP="00A07FD7">
      <w:pPr>
        <w:jc w:val="center"/>
        <w:rPr>
          <w:b/>
          <w:sz w:val="22"/>
          <w:szCs w:val="22"/>
        </w:rPr>
      </w:pPr>
      <w:r>
        <w:rPr>
          <w:b/>
          <w:sz w:val="22"/>
          <w:szCs w:val="22"/>
        </w:rPr>
        <w:t>Z</w:t>
      </w:r>
      <w:r w:rsidR="00A07FD7" w:rsidRPr="00152A56">
        <w:rPr>
          <w:b/>
          <w:sz w:val="22"/>
          <w:szCs w:val="22"/>
        </w:rPr>
        <w:t>ada</w:t>
      </w:r>
      <w:r>
        <w:rPr>
          <w:b/>
          <w:sz w:val="22"/>
          <w:szCs w:val="22"/>
        </w:rPr>
        <w:t>nia</w:t>
      </w:r>
      <w:r w:rsidR="00A07FD7" w:rsidRPr="00152A56">
        <w:rPr>
          <w:b/>
          <w:sz w:val="22"/>
          <w:szCs w:val="22"/>
        </w:rPr>
        <w:t xml:space="preserve"> komórek organizacyjnych Komendy</w:t>
      </w:r>
    </w:p>
    <w:p w:rsidR="00152A56" w:rsidRPr="007D6E2F" w:rsidRDefault="00152A56" w:rsidP="00C7602C">
      <w:pPr>
        <w:jc w:val="both"/>
        <w:rPr>
          <w:sz w:val="22"/>
          <w:szCs w:val="22"/>
        </w:rPr>
      </w:pPr>
    </w:p>
    <w:p w:rsidR="00152A56" w:rsidRDefault="00A07FD7" w:rsidP="00A07FD7">
      <w:pPr>
        <w:rPr>
          <w:sz w:val="22"/>
          <w:szCs w:val="22"/>
        </w:rPr>
      </w:pPr>
      <w:r w:rsidRPr="007D6E2F">
        <w:rPr>
          <w:b/>
          <w:sz w:val="22"/>
          <w:szCs w:val="22"/>
        </w:rPr>
        <w:t xml:space="preserve">§ </w:t>
      </w:r>
      <w:r w:rsidR="00456174" w:rsidRPr="007D6E2F">
        <w:rPr>
          <w:b/>
          <w:sz w:val="22"/>
          <w:szCs w:val="22"/>
        </w:rPr>
        <w:t>1</w:t>
      </w:r>
      <w:r w:rsidR="009F0795">
        <w:rPr>
          <w:b/>
          <w:sz w:val="22"/>
          <w:szCs w:val="22"/>
        </w:rPr>
        <w:t>3</w:t>
      </w:r>
      <w:r w:rsidR="00456174" w:rsidRPr="007D6E2F">
        <w:rPr>
          <w:b/>
          <w:sz w:val="22"/>
          <w:szCs w:val="22"/>
        </w:rPr>
        <w:t xml:space="preserve">. </w:t>
      </w:r>
      <w:r w:rsidRPr="007D6E2F">
        <w:rPr>
          <w:sz w:val="22"/>
          <w:szCs w:val="22"/>
        </w:rPr>
        <w:t xml:space="preserve">Do zadań </w:t>
      </w:r>
      <w:r w:rsidR="00152A56" w:rsidRPr="007D6E2F">
        <w:rPr>
          <w:sz w:val="22"/>
          <w:szCs w:val="22"/>
        </w:rPr>
        <w:t>wspólnych realizowanych przez komórki organizacyjne Komendy, w zakresie ich właściwości merytorycznej, należy w szczególności:</w:t>
      </w:r>
    </w:p>
    <w:p w:rsidR="007D6E2F" w:rsidRPr="007D6E2F" w:rsidRDefault="007D6E2F" w:rsidP="00A07FD7">
      <w:pPr>
        <w:rPr>
          <w:sz w:val="22"/>
          <w:szCs w:val="22"/>
        </w:rPr>
      </w:pPr>
    </w:p>
    <w:p w:rsidR="00152A56" w:rsidRPr="007D6E2F" w:rsidRDefault="00152A56" w:rsidP="00E24001">
      <w:pPr>
        <w:numPr>
          <w:ilvl w:val="0"/>
          <w:numId w:val="18"/>
        </w:numPr>
        <w:tabs>
          <w:tab w:val="left" w:pos="315"/>
          <w:tab w:val="left" w:pos="375"/>
        </w:tabs>
        <w:suppressAutoHyphens/>
        <w:ind w:left="345"/>
        <w:jc w:val="both"/>
        <w:rPr>
          <w:sz w:val="22"/>
          <w:szCs w:val="22"/>
        </w:rPr>
      </w:pPr>
      <w:r w:rsidRPr="007D6E2F">
        <w:rPr>
          <w:sz w:val="22"/>
          <w:szCs w:val="22"/>
        </w:rPr>
        <w:t>współpraca z komórkami organizacyjnymi Komendy, jednostkami organizacyjnymi Policji województwa</w:t>
      </w:r>
      <w:r w:rsidR="002A2F15">
        <w:rPr>
          <w:sz w:val="22"/>
          <w:szCs w:val="22"/>
        </w:rPr>
        <w:t xml:space="preserve"> opolskiego</w:t>
      </w:r>
      <w:r w:rsidRPr="007D6E2F">
        <w:rPr>
          <w:sz w:val="22"/>
          <w:szCs w:val="22"/>
        </w:rPr>
        <w:t>, komendami wojewódzkimi (Stołeczną) Policji, Komendą Główną Policji oraz organami wymiaru sprawiedliwości i innymi instytucjami działającymi na obszarze powiatu, województwa lub kraju;</w:t>
      </w:r>
    </w:p>
    <w:p w:rsidR="00152A56" w:rsidRPr="007D6E2F" w:rsidRDefault="00152A56" w:rsidP="00E24001">
      <w:pPr>
        <w:numPr>
          <w:ilvl w:val="0"/>
          <w:numId w:val="18"/>
        </w:numPr>
        <w:tabs>
          <w:tab w:val="left" w:pos="360"/>
        </w:tabs>
        <w:suppressAutoHyphens/>
        <w:ind w:left="345" w:hanging="345"/>
        <w:jc w:val="both"/>
        <w:rPr>
          <w:sz w:val="22"/>
          <w:szCs w:val="22"/>
        </w:rPr>
      </w:pPr>
      <w:r w:rsidRPr="007D6E2F">
        <w:rPr>
          <w:sz w:val="22"/>
          <w:szCs w:val="22"/>
        </w:rPr>
        <w:t xml:space="preserve">organizowanie i realizowanie przedsięwzięć w ramach lokalnego doskonalenia zawodowego; </w:t>
      </w:r>
    </w:p>
    <w:p w:rsidR="00152A56" w:rsidRPr="007D6E2F" w:rsidRDefault="00152A56" w:rsidP="00E24001">
      <w:pPr>
        <w:numPr>
          <w:ilvl w:val="0"/>
          <w:numId w:val="18"/>
        </w:numPr>
        <w:tabs>
          <w:tab w:val="left" w:pos="360"/>
        </w:tabs>
        <w:suppressAutoHyphens/>
        <w:ind w:left="375" w:hanging="375"/>
        <w:jc w:val="both"/>
        <w:rPr>
          <w:sz w:val="22"/>
          <w:szCs w:val="22"/>
        </w:rPr>
      </w:pPr>
      <w:r w:rsidRPr="007D6E2F">
        <w:rPr>
          <w:sz w:val="22"/>
          <w:szCs w:val="22"/>
        </w:rPr>
        <w:t xml:space="preserve">upowszechnianie innowacyjnych rozwiązań i narzędzi oraz dobrych praktyk sprzyjających podnoszeniu jakości i efektywności zadań Komendy; </w:t>
      </w:r>
    </w:p>
    <w:p w:rsidR="00152A56" w:rsidRPr="007D6E2F" w:rsidRDefault="00152A56" w:rsidP="00E24001">
      <w:pPr>
        <w:numPr>
          <w:ilvl w:val="0"/>
          <w:numId w:val="18"/>
        </w:numPr>
        <w:tabs>
          <w:tab w:val="left" w:pos="390"/>
        </w:tabs>
        <w:suppressAutoHyphens/>
        <w:ind w:left="375"/>
        <w:jc w:val="both"/>
        <w:rPr>
          <w:sz w:val="22"/>
          <w:szCs w:val="22"/>
        </w:rPr>
      </w:pPr>
      <w:r w:rsidRPr="007D6E2F">
        <w:rPr>
          <w:sz w:val="22"/>
          <w:szCs w:val="22"/>
        </w:rPr>
        <w:t>opiniowanie projektów aktów prawnych;</w:t>
      </w:r>
    </w:p>
    <w:p w:rsidR="00152A56" w:rsidRPr="007D6E2F" w:rsidRDefault="00152A56" w:rsidP="00E24001">
      <w:pPr>
        <w:numPr>
          <w:ilvl w:val="0"/>
          <w:numId w:val="18"/>
        </w:numPr>
        <w:tabs>
          <w:tab w:val="left" w:pos="375"/>
        </w:tabs>
        <w:suppressAutoHyphens/>
        <w:ind w:left="405" w:hanging="420"/>
        <w:jc w:val="both"/>
        <w:rPr>
          <w:sz w:val="22"/>
          <w:szCs w:val="22"/>
        </w:rPr>
      </w:pPr>
      <w:r w:rsidRPr="007D6E2F">
        <w:rPr>
          <w:sz w:val="22"/>
          <w:szCs w:val="22"/>
        </w:rPr>
        <w:lastRenderedPageBreak/>
        <w:t xml:space="preserve">dostosowanie szczegółowych zakresów zadań do nowych rozwiązań prawnych wynikających </w:t>
      </w:r>
      <w:r w:rsidR="00E24001">
        <w:rPr>
          <w:sz w:val="22"/>
          <w:szCs w:val="22"/>
        </w:rPr>
        <w:br/>
      </w:r>
      <w:r w:rsidRPr="007D6E2F">
        <w:rPr>
          <w:sz w:val="22"/>
          <w:szCs w:val="22"/>
        </w:rPr>
        <w:t>ze zmian przepisów pozostających w zakresie właściwości tej komórki organizacyjnej Komendy;</w:t>
      </w:r>
    </w:p>
    <w:p w:rsidR="00152A56" w:rsidRPr="007D6E2F" w:rsidRDefault="00152A56" w:rsidP="00E24001">
      <w:pPr>
        <w:numPr>
          <w:ilvl w:val="0"/>
          <w:numId w:val="18"/>
        </w:numPr>
        <w:tabs>
          <w:tab w:val="left" w:pos="375"/>
        </w:tabs>
        <w:suppressAutoHyphens/>
        <w:ind w:left="405" w:hanging="390"/>
        <w:jc w:val="both"/>
        <w:rPr>
          <w:sz w:val="22"/>
          <w:szCs w:val="22"/>
        </w:rPr>
      </w:pPr>
      <w:r w:rsidRPr="007D6E2F">
        <w:rPr>
          <w:sz w:val="22"/>
          <w:szCs w:val="22"/>
        </w:rPr>
        <w:t>wykonywanie zadań z zakresu kontroli zarządczej;</w:t>
      </w:r>
    </w:p>
    <w:p w:rsidR="00152A56" w:rsidRPr="007D6E2F" w:rsidRDefault="00152A56" w:rsidP="00E24001">
      <w:pPr>
        <w:numPr>
          <w:ilvl w:val="0"/>
          <w:numId w:val="18"/>
        </w:numPr>
        <w:tabs>
          <w:tab w:val="left" w:pos="405"/>
        </w:tabs>
        <w:suppressAutoHyphens/>
        <w:ind w:left="390" w:hanging="390"/>
        <w:jc w:val="both"/>
        <w:rPr>
          <w:sz w:val="22"/>
          <w:szCs w:val="22"/>
        </w:rPr>
      </w:pPr>
      <w:r w:rsidRPr="007D6E2F">
        <w:rPr>
          <w:sz w:val="22"/>
          <w:szCs w:val="22"/>
        </w:rPr>
        <w:t>realizowanie wniosków i zaleceń pokontrolnych uprawnionych organów kontroli;</w:t>
      </w:r>
    </w:p>
    <w:p w:rsidR="00152A56" w:rsidRPr="007D6E2F" w:rsidRDefault="00152A56" w:rsidP="00E24001">
      <w:pPr>
        <w:numPr>
          <w:ilvl w:val="0"/>
          <w:numId w:val="18"/>
        </w:numPr>
        <w:tabs>
          <w:tab w:val="left" w:pos="390"/>
        </w:tabs>
        <w:suppressAutoHyphens/>
        <w:ind w:left="405" w:hanging="390"/>
        <w:jc w:val="both"/>
        <w:rPr>
          <w:sz w:val="22"/>
          <w:szCs w:val="22"/>
        </w:rPr>
      </w:pPr>
      <w:r w:rsidRPr="007D6E2F">
        <w:rPr>
          <w:sz w:val="22"/>
          <w:szCs w:val="22"/>
        </w:rPr>
        <w:t>uczestniczenie w procesie udostępniania informacji publicznej;</w:t>
      </w:r>
    </w:p>
    <w:p w:rsidR="00152A56" w:rsidRPr="007D6E2F" w:rsidRDefault="00152A56" w:rsidP="00E24001">
      <w:pPr>
        <w:numPr>
          <w:ilvl w:val="0"/>
          <w:numId w:val="18"/>
        </w:numPr>
        <w:tabs>
          <w:tab w:val="left" w:pos="420"/>
        </w:tabs>
        <w:suppressAutoHyphens/>
        <w:ind w:left="405" w:hanging="390"/>
        <w:jc w:val="both"/>
        <w:rPr>
          <w:sz w:val="22"/>
          <w:szCs w:val="22"/>
        </w:rPr>
      </w:pPr>
      <w:r w:rsidRPr="007D6E2F">
        <w:rPr>
          <w:sz w:val="22"/>
          <w:szCs w:val="22"/>
        </w:rPr>
        <w:t>wykonywanie zadań określonych w porozumieniach o współpracy zawartych przez Komendanta;</w:t>
      </w:r>
    </w:p>
    <w:p w:rsidR="00152A56" w:rsidRPr="009F0795" w:rsidRDefault="00152A56" w:rsidP="00E24001">
      <w:pPr>
        <w:numPr>
          <w:ilvl w:val="0"/>
          <w:numId w:val="18"/>
        </w:numPr>
        <w:tabs>
          <w:tab w:val="left" w:pos="405"/>
          <w:tab w:val="left" w:pos="450"/>
        </w:tabs>
        <w:suppressAutoHyphens/>
        <w:ind w:left="465" w:hanging="465"/>
        <w:jc w:val="both"/>
        <w:rPr>
          <w:sz w:val="22"/>
          <w:szCs w:val="22"/>
        </w:rPr>
      </w:pPr>
      <w:r w:rsidRPr="007D6E2F">
        <w:rPr>
          <w:sz w:val="22"/>
          <w:szCs w:val="22"/>
        </w:rPr>
        <w:t xml:space="preserve">administrowanie zbiorami danych oraz systemami teleinformatycznymi, zgodnie z odrębnymi </w:t>
      </w:r>
      <w:r w:rsidRPr="009F0795">
        <w:rPr>
          <w:sz w:val="22"/>
          <w:szCs w:val="22"/>
        </w:rPr>
        <w:t>przepisami;</w:t>
      </w:r>
    </w:p>
    <w:p w:rsidR="00152A56" w:rsidRPr="009F0795" w:rsidRDefault="00152A56" w:rsidP="00E24001">
      <w:pPr>
        <w:numPr>
          <w:ilvl w:val="0"/>
          <w:numId w:val="18"/>
        </w:numPr>
        <w:tabs>
          <w:tab w:val="left" w:pos="150"/>
          <w:tab w:val="left" w:pos="420"/>
          <w:tab w:val="left" w:pos="435"/>
          <w:tab w:val="left" w:pos="450"/>
        </w:tabs>
        <w:suppressAutoHyphens/>
        <w:ind w:left="480" w:hanging="510"/>
        <w:jc w:val="both"/>
        <w:rPr>
          <w:sz w:val="22"/>
          <w:szCs w:val="22"/>
        </w:rPr>
      </w:pPr>
      <w:r w:rsidRPr="009F0795">
        <w:rPr>
          <w:sz w:val="22"/>
          <w:szCs w:val="22"/>
        </w:rPr>
        <w:t>opracowanie i aktualizowanie procedur alarmowania policjantów i pracowników;</w:t>
      </w:r>
    </w:p>
    <w:p w:rsidR="004C7FB9" w:rsidRPr="009F0795" w:rsidRDefault="004C7FB9" w:rsidP="00E24001">
      <w:pPr>
        <w:numPr>
          <w:ilvl w:val="0"/>
          <w:numId w:val="18"/>
        </w:numPr>
        <w:tabs>
          <w:tab w:val="left" w:pos="150"/>
          <w:tab w:val="left" w:pos="420"/>
          <w:tab w:val="left" w:pos="450"/>
          <w:tab w:val="left" w:pos="465"/>
          <w:tab w:val="left" w:pos="480"/>
        </w:tabs>
        <w:suppressAutoHyphens/>
        <w:ind w:left="495" w:hanging="525"/>
        <w:jc w:val="both"/>
        <w:rPr>
          <w:sz w:val="22"/>
          <w:szCs w:val="22"/>
        </w:rPr>
      </w:pPr>
      <w:r w:rsidRPr="009F0795">
        <w:rPr>
          <w:sz w:val="22"/>
          <w:szCs w:val="22"/>
        </w:rPr>
        <w:t xml:space="preserve">realizacja </w:t>
      </w:r>
      <w:r w:rsidR="000F3DA9" w:rsidRPr="009F0795">
        <w:rPr>
          <w:sz w:val="22"/>
          <w:szCs w:val="22"/>
        </w:rPr>
        <w:t>zadań</w:t>
      </w:r>
      <w:r w:rsidRPr="009F0795">
        <w:rPr>
          <w:sz w:val="22"/>
          <w:szCs w:val="22"/>
        </w:rPr>
        <w:t xml:space="preserve"> i czynności z zakresu wydawania zaświadczeń na podstawie działu VII ustawy </w:t>
      </w:r>
      <w:r w:rsidR="00E24001" w:rsidRPr="009F0795">
        <w:rPr>
          <w:sz w:val="22"/>
          <w:szCs w:val="22"/>
        </w:rPr>
        <w:br/>
      </w:r>
      <w:r w:rsidRPr="009F0795">
        <w:rPr>
          <w:sz w:val="22"/>
          <w:szCs w:val="22"/>
        </w:rPr>
        <w:t>z dnia 14 czerwca 1960 r. kodeks postępowania administracyjnego</w:t>
      </w:r>
      <w:r w:rsidR="009F0795">
        <w:rPr>
          <w:sz w:val="22"/>
          <w:szCs w:val="22"/>
        </w:rPr>
        <w:t>;</w:t>
      </w:r>
    </w:p>
    <w:p w:rsidR="00152A56" w:rsidRPr="009F0795" w:rsidRDefault="00152A56" w:rsidP="00E24001">
      <w:pPr>
        <w:numPr>
          <w:ilvl w:val="0"/>
          <w:numId w:val="18"/>
        </w:numPr>
        <w:tabs>
          <w:tab w:val="left" w:pos="450"/>
          <w:tab w:val="left" w:pos="465"/>
          <w:tab w:val="left" w:pos="480"/>
        </w:tabs>
        <w:suppressAutoHyphens/>
        <w:ind w:left="495" w:hanging="525"/>
        <w:jc w:val="both"/>
        <w:rPr>
          <w:sz w:val="22"/>
          <w:szCs w:val="22"/>
        </w:rPr>
      </w:pPr>
      <w:r w:rsidRPr="009F0795">
        <w:rPr>
          <w:sz w:val="22"/>
          <w:szCs w:val="22"/>
        </w:rPr>
        <w:t>organizowanie pracy poprzez:</w:t>
      </w:r>
    </w:p>
    <w:p w:rsidR="00152A56" w:rsidRPr="009F0795" w:rsidRDefault="00152A56" w:rsidP="00E24001">
      <w:pPr>
        <w:numPr>
          <w:ilvl w:val="3"/>
          <w:numId w:val="17"/>
        </w:numPr>
        <w:tabs>
          <w:tab w:val="left" w:pos="709"/>
        </w:tabs>
        <w:ind w:left="709" w:hanging="283"/>
        <w:jc w:val="both"/>
        <w:rPr>
          <w:sz w:val="22"/>
          <w:szCs w:val="22"/>
        </w:rPr>
      </w:pPr>
      <w:r w:rsidRPr="009F0795">
        <w:rPr>
          <w:sz w:val="22"/>
          <w:szCs w:val="22"/>
        </w:rPr>
        <w:t>obsługę kancelaryjno-biurową, administracyjno-gospodarczą i organizacyjno-kadrową we współpracy z właściwymi komórkami organizacyjnymi Komendy,</w:t>
      </w:r>
    </w:p>
    <w:p w:rsidR="00152A56" w:rsidRPr="007D6E2F" w:rsidRDefault="00152A56" w:rsidP="00E24001">
      <w:pPr>
        <w:numPr>
          <w:ilvl w:val="3"/>
          <w:numId w:val="17"/>
        </w:numPr>
        <w:tabs>
          <w:tab w:val="left" w:pos="0"/>
        </w:tabs>
        <w:ind w:left="709" w:hanging="283"/>
        <w:jc w:val="both"/>
        <w:rPr>
          <w:sz w:val="22"/>
          <w:szCs w:val="22"/>
        </w:rPr>
      </w:pPr>
      <w:r w:rsidRPr="007D6E2F">
        <w:rPr>
          <w:sz w:val="22"/>
          <w:szCs w:val="22"/>
        </w:rPr>
        <w:t>archiwizowanie spraw zakończonych, wytworzonych i zgromadzonych w komórce    organizacyjnej,</w:t>
      </w:r>
    </w:p>
    <w:p w:rsidR="00152A56" w:rsidRPr="007D6E2F" w:rsidRDefault="009474E6" w:rsidP="00E24001">
      <w:pPr>
        <w:numPr>
          <w:ilvl w:val="3"/>
          <w:numId w:val="17"/>
        </w:numPr>
        <w:tabs>
          <w:tab w:val="left" w:pos="0"/>
        </w:tabs>
        <w:ind w:left="709" w:hanging="283"/>
        <w:jc w:val="both"/>
        <w:rPr>
          <w:sz w:val="22"/>
          <w:szCs w:val="22"/>
        </w:rPr>
      </w:pPr>
      <w:r>
        <w:rPr>
          <w:sz w:val="22"/>
          <w:szCs w:val="22"/>
        </w:rPr>
        <w:t xml:space="preserve">administrowanie </w:t>
      </w:r>
      <w:r w:rsidR="00152A56" w:rsidRPr="007D6E2F">
        <w:rPr>
          <w:sz w:val="22"/>
          <w:szCs w:val="22"/>
        </w:rPr>
        <w:t xml:space="preserve">sprzętem informatycznym, elektronicznym i kwatermistrzowskim                   w zakresie określonym odrębnymi przepisami. </w:t>
      </w:r>
    </w:p>
    <w:p w:rsidR="00152A56" w:rsidRPr="00152A56" w:rsidRDefault="00152A56" w:rsidP="00E24001">
      <w:pPr>
        <w:jc w:val="both"/>
        <w:rPr>
          <w:sz w:val="22"/>
          <w:szCs w:val="22"/>
        </w:rPr>
      </w:pPr>
    </w:p>
    <w:p w:rsidR="00A07FD7" w:rsidRPr="00152A56" w:rsidRDefault="00152A56" w:rsidP="00A07FD7">
      <w:pPr>
        <w:rPr>
          <w:sz w:val="22"/>
          <w:szCs w:val="22"/>
        </w:rPr>
      </w:pPr>
      <w:r w:rsidRPr="00152A56">
        <w:rPr>
          <w:b/>
          <w:sz w:val="22"/>
          <w:szCs w:val="22"/>
        </w:rPr>
        <w:t>§ 1</w:t>
      </w:r>
      <w:r w:rsidR="009F0795">
        <w:rPr>
          <w:b/>
          <w:sz w:val="22"/>
          <w:szCs w:val="22"/>
        </w:rPr>
        <w:t>4</w:t>
      </w:r>
      <w:r w:rsidRPr="00152A56">
        <w:rPr>
          <w:b/>
          <w:sz w:val="22"/>
          <w:szCs w:val="22"/>
        </w:rPr>
        <w:t xml:space="preserve">. </w:t>
      </w:r>
      <w:r w:rsidRPr="00152A56">
        <w:rPr>
          <w:sz w:val="22"/>
          <w:szCs w:val="22"/>
        </w:rPr>
        <w:t>Do zadań</w:t>
      </w:r>
      <w:r w:rsidRPr="00152A56">
        <w:rPr>
          <w:b/>
          <w:sz w:val="22"/>
          <w:szCs w:val="22"/>
        </w:rPr>
        <w:t xml:space="preserve"> </w:t>
      </w:r>
      <w:r w:rsidR="00407B2C" w:rsidRPr="00152A56">
        <w:rPr>
          <w:sz w:val="22"/>
          <w:szCs w:val="22"/>
        </w:rPr>
        <w:t>Wydziału</w:t>
      </w:r>
      <w:r w:rsidR="00A07FD7" w:rsidRPr="00152A56">
        <w:rPr>
          <w:sz w:val="22"/>
          <w:szCs w:val="22"/>
        </w:rPr>
        <w:t xml:space="preserve"> Kryminalne</w:t>
      </w:r>
      <w:r w:rsidR="00407B2C" w:rsidRPr="00152A56">
        <w:rPr>
          <w:sz w:val="22"/>
          <w:szCs w:val="22"/>
        </w:rPr>
        <w:t>go</w:t>
      </w:r>
      <w:r w:rsidR="00A07FD7" w:rsidRPr="00152A56">
        <w:rPr>
          <w:sz w:val="22"/>
          <w:szCs w:val="22"/>
        </w:rPr>
        <w:t xml:space="preserve"> </w:t>
      </w:r>
      <w:r w:rsidR="00E24001">
        <w:rPr>
          <w:sz w:val="22"/>
          <w:szCs w:val="22"/>
        </w:rPr>
        <w:t xml:space="preserve">w szczególności </w:t>
      </w:r>
      <w:r w:rsidR="00A07FD7" w:rsidRPr="00152A56">
        <w:rPr>
          <w:sz w:val="22"/>
          <w:szCs w:val="22"/>
        </w:rPr>
        <w:t>należy:</w:t>
      </w:r>
    </w:p>
    <w:p w:rsidR="00A07FD7" w:rsidRPr="00152A56" w:rsidRDefault="00A07FD7" w:rsidP="00A07FD7"/>
    <w:p w:rsidR="00995A31" w:rsidRPr="00753E9A" w:rsidRDefault="00456174" w:rsidP="00B15531">
      <w:pPr>
        <w:pStyle w:val="Akapitzlist"/>
        <w:numPr>
          <w:ilvl w:val="0"/>
          <w:numId w:val="7"/>
        </w:numPr>
        <w:jc w:val="both"/>
        <w:rPr>
          <w:sz w:val="22"/>
          <w:szCs w:val="22"/>
        </w:rPr>
      </w:pPr>
      <w:r w:rsidRPr="00152A56">
        <w:rPr>
          <w:sz w:val="22"/>
          <w:szCs w:val="22"/>
        </w:rPr>
        <w:t xml:space="preserve">planowanie i prowadzenie </w:t>
      </w:r>
      <w:r w:rsidR="006E760D">
        <w:rPr>
          <w:sz w:val="22"/>
          <w:szCs w:val="22"/>
        </w:rPr>
        <w:t xml:space="preserve">działań operacyjno-rozpoznawczych ukierunkowanych </w:t>
      </w:r>
      <w:r w:rsidR="00B15531">
        <w:rPr>
          <w:sz w:val="22"/>
          <w:szCs w:val="22"/>
        </w:rPr>
        <w:t xml:space="preserve">na zapobieganie, rozpoznawanie i ujawnianie czynów o charakterze kryminalnym; </w:t>
      </w:r>
    </w:p>
    <w:p w:rsidR="00B15531" w:rsidRDefault="00B15531" w:rsidP="000825D3">
      <w:pPr>
        <w:pStyle w:val="Akapitzlist"/>
        <w:numPr>
          <w:ilvl w:val="0"/>
          <w:numId w:val="7"/>
        </w:numPr>
        <w:jc w:val="both"/>
        <w:rPr>
          <w:sz w:val="22"/>
          <w:szCs w:val="22"/>
        </w:rPr>
      </w:pPr>
      <w:r w:rsidRPr="00B15531">
        <w:rPr>
          <w:sz w:val="22"/>
          <w:szCs w:val="22"/>
        </w:rPr>
        <w:t xml:space="preserve">wykrywanie i ściąganie sprawców czynów zabronionych; </w:t>
      </w:r>
    </w:p>
    <w:p w:rsidR="00B15531" w:rsidRDefault="00B15531" w:rsidP="000825D3">
      <w:pPr>
        <w:pStyle w:val="Akapitzlist"/>
        <w:numPr>
          <w:ilvl w:val="0"/>
          <w:numId w:val="7"/>
        </w:numPr>
        <w:jc w:val="both"/>
        <w:rPr>
          <w:sz w:val="22"/>
          <w:szCs w:val="22"/>
        </w:rPr>
      </w:pPr>
      <w:r w:rsidRPr="00B15531">
        <w:rPr>
          <w:sz w:val="22"/>
          <w:szCs w:val="22"/>
        </w:rPr>
        <w:t>realizacja czynności operacyjno-rozpoznawczych w sprawach o przestępstwa kryminalne umorzone z powodu niewykrycia sprawcy</w:t>
      </w:r>
      <w:r>
        <w:rPr>
          <w:sz w:val="22"/>
          <w:szCs w:val="22"/>
        </w:rPr>
        <w:t>,</w:t>
      </w:r>
      <w:r w:rsidRPr="00B15531">
        <w:rPr>
          <w:sz w:val="22"/>
          <w:szCs w:val="22"/>
        </w:rPr>
        <w:t xml:space="preserve"> w tym obejmujące sprawy zakończone w trybie rejestrowym; </w:t>
      </w:r>
    </w:p>
    <w:p w:rsidR="00804753" w:rsidRPr="00B15531" w:rsidRDefault="00B15531" w:rsidP="000825D3">
      <w:pPr>
        <w:pStyle w:val="Akapitzlist"/>
        <w:numPr>
          <w:ilvl w:val="0"/>
          <w:numId w:val="7"/>
        </w:numPr>
        <w:jc w:val="both"/>
        <w:rPr>
          <w:sz w:val="22"/>
          <w:szCs w:val="22"/>
        </w:rPr>
      </w:pPr>
      <w:r>
        <w:rPr>
          <w:sz w:val="22"/>
          <w:szCs w:val="22"/>
        </w:rPr>
        <w:t>prowadzenie spraw w zakresie poszukiwań osób, ustalenie miejsc pobytu osób zaginionych oraz realizowanie czynności identyfikacji w stosunku do osób i zwłok o nieustalonej tożsamości</w:t>
      </w:r>
      <w:r w:rsidR="00804753" w:rsidRPr="00B15531">
        <w:rPr>
          <w:sz w:val="22"/>
          <w:szCs w:val="22"/>
        </w:rPr>
        <w:t>;</w:t>
      </w:r>
    </w:p>
    <w:p w:rsidR="00AA5829" w:rsidRPr="00753E9A" w:rsidRDefault="00B15531" w:rsidP="000825D3">
      <w:pPr>
        <w:pStyle w:val="Akapitzlist"/>
        <w:numPr>
          <w:ilvl w:val="0"/>
          <w:numId w:val="7"/>
        </w:numPr>
        <w:jc w:val="both"/>
        <w:rPr>
          <w:sz w:val="22"/>
          <w:szCs w:val="22"/>
        </w:rPr>
      </w:pPr>
      <w:r>
        <w:rPr>
          <w:sz w:val="22"/>
          <w:szCs w:val="22"/>
        </w:rPr>
        <w:t xml:space="preserve">prowadzenie pracy operacyjnej ukierunkowanej na ujawnianie i zwalczanie przestępczości gospodarczej i korupcyjnej na terenie działania </w:t>
      </w:r>
      <w:r w:rsidR="00204A4C">
        <w:rPr>
          <w:sz w:val="22"/>
          <w:szCs w:val="22"/>
        </w:rPr>
        <w:t>K</w:t>
      </w:r>
      <w:r>
        <w:rPr>
          <w:sz w:val="22"/>
          <w:szCs w:val="22"/>
        </w:rPr>
        <w:t>omendy</w:t>
      </w:r>
      <w:r w:rsidR="00AA5829" w:rsidRPr="00753E9A">
        <w:rPr>
          <w:sz w:val="22"/>
          <w:szCs w:val="22"/>
        </w:rPr>
        <w:t>;</w:t>
      </w:r>
    </w:p>
    <w:p w:rsidR="00804753" w:rsidRPr="00753E9A" w:rsidRDefault="00B15531" w:rsidP="000825D3">
      <w:pPr>
        <w:pStyle w:val="Akapitzlist"/>
        <w:numPr>
          <w:ilvl w:val="0"/>
          <w:numId w:val="7"/>
        </w:numPr>
        <w:jc w:val="both"/>
        <w:rPr>
          <w:sz w:val="22"/>
          <w:szCs w:val="22"/>
        </w:rPr>
      </w:pPr>
      <w:r>
        <w:rPr>
          <w:sz w:val="22"/>
          <w:szCs w:val="22"/>
        </w:rPr>
        <w:t>prowadzenie postępowań przygotowawczych i sprawdzających ukierunkowanych na wykrywanie sprawców przestępstw gospodarczych i korupcyjnych, w tym dokonywanych w sposób zorganizowany</w:t>
      </w:r>
      <w:r w:rsidR="00804753" w:rsidRPr="00753E9A">
        <w:rPr>
          <w:sz w:val="22"/>
          <w:szCs w:val="22"/>
        </w:rPr>
        <w:t>;</w:t>
      </w:r>
    </w:p>
    <w:p w:rsidR="00804753" w:rsidRPr="00753E9A" w:rsidRDefault="00B15531" w:rsidP="000825D3">
      <w:pPr>
        <w:pStyle w:val="Akapitzlist"/>
        <w:numPr>
          <w:ilvl w:val="0"/>
          <w:numId w:val="7"/>
        </w:numPr>
        <w:jc w:val="both"/>
        <w:rPr>
          <w:sz w:val="22"/>
          <w:szCs w:val="22"/>
        </w:rPr>
      </w:pPr>
      <w:r>
        <w:rPr>
          <w:sz w:val="22"/>
          <w:szCs w:val="22"/>
        </w:rPr>
        <w:t>aktywna i efektywna współpraca z osobowymi źródłami informacji oraz ich stała weryfikacja i rozbudowa</w:t>
      </w:r>
      <w:r w:rsidR="00804753" w:rsidRPr="00753E9A">
        <w:rPr>
          <w:sz w:val="22"/>
          <w:szCs w:val="22"/>
        </w:rPr>
        <w:t>;</w:t>
      </w:r>
    </w:p>
    <w:p w:rsidR="00804753" w:rsidRDefault="00B15531" w:rsidP="000825D3">
      <w:pPr>
        <w:pStyle w:val="Akapitzlist"/>
        <w:numPr>
          <w:ilvl w:val="0"/>
          <w:numId w:val="7"/>
        </w:numPr>
        <w:jc w:val="both"/>
        <w:rPr>
          <w:sz w:val="22"/>
          <w:szCs w:val="22"/>
        </w:rPr>
      </w:pPr>
      <w:r>
        <w:rPr>
          <w:sz w:val="22"/>
          <w:szCs w:val="22"/>
        </w:rPr>
        <w:t>prowadzenie ofensywnych metod pracy operacyjnej</w:t>
      </w:r>
      <w:r w:rsidR="00804753" w:rsidRPr="00753E9A">
        <w:rPr>
          <w:sz w:val="22"/>
          <w:szCs w:val="22"/>
        </w:rPr>
        <w:t>;</w:t>
      </w:r>
    </w:p>
    <w:p w:rsidR="00B15531" w:rsidRDefault="001D3BC8" w:rsidP="000825D3">
      <w:pPr>
        <w:pStyle w:val="Akapitzlist"/>
        <w:numPr>
          <w:ilvl w:val="0"/>
          <w:numId w:val="7"/>
        </w:numPr>
        <w:jc w:val="both"/>
        <w:rPr>
          <w:sz w:val="22"/>
          <w:szCs w:val="22"/>
        </w:rPr>
      </w:pPr>
      <w:r>
        <w:rPr>
          <w:sz w:val="22"/>
          <w:szCs w:val="22"/>
        </w:rPr>
        <w:t>prowadzenie i koordynowanie przedsięwzięć  w zakresie zwalczania przestępczości nieletnich</w:t>
      </w:r>
      <w:r w:rsidR="00204A4C">
        <w:rPr>
          <w:sz w:val="22"/>
          <w:szCs w:val="22"/>
        </w:rPr>
        <w:t xml:space="preserve"> i współpraca w tym zakresie z komórkami organizacyjnymi Komendy</w:t>
      </w:r>
      <w:r>
        <w:rPr>
          <w:sz w:val="22"/>
          <w:szCs w:val="22"/>
        </w:rPr>
        <w:t>;</w:t>
      </w:r>
    </w:p>
    <w:p w:rsidR="001D3BC8" w:rsidRDefault="001D3BC8" w:rsidP="000825D3">
      <w:pPr>
        <w:pStyle w:val="Akapitzlist"/>
        <w:numPr>
          <w:ilvl w:val="0"/>
          <w:numId w:val="7"/>
        </w:numPr>
        <w:jc w:val="both"/>
        <w:rPr>
          <w:sz w:val="22"/>
          <w:szCs w:val="22"/>
        </w:rPr>
      </w:pPr>
      <w:r>
        <w:rPr>
          <w:sz w:val="22"/>
          <w:szCs w:val="22"/>
        </w:rPr>
        <w:t>prowadzenie, koordynacja i nadzór nad realizacją czynności operacyjno-rozpoznawczych obejmujących przestępczość handlu ludźmi;</w:t>
      </w:r>
    </w:p>
    <w:p w:rsidR="001D3BC8" w:rsidRDefault="001D3BC8" w:rsidP="000825D3">
      <w:pPr>
        <w:pStyle w:val="Akapitzlist"/>
        <w:numPr>
          <w:ilvl w:val="0"/>
          <w:numId w:val="7"/>
        </w:numPr>
        <w:jc w:val="both"/>
        <w:rPr>
          <w:sz w:val="22"/>
          <w:szCs w:val="22"/>
        </w:rPr>
      </w:pPr>
      <w:r>
        <w:rPr>
          <w:sz w:val="22"/>
          <w:szCs w:val="22"/>
        </w:rPr>
        <w:t xml:space="preserve">inicjowanie działań zmierzających do przeciwdziałania przestępczości narkotykowej, monitorowanie stanu zagrożenia przedmiotową przestępczością, współpraca  w tym zakresie z funkcjonariuszami </w:t>
      </w:r>
      <w:r w:rsidR="0075724D">
        <w:rPr>
          <w:sz w:val="22"/>
          <w:szCs w:val="22"/>
        </w:rPr>
        <w:t>W</w:t>
      </w:r>
      <w:r>
        <w:rPr>
          <w:sz w:val="22"/>
          <w:szCs w:val="22"/>
        </w:rPr>
        <w:t xml:space="preserve">ydziału </w:t>
      </w:r>
      <w:r w:rsidR="0075724D">
        <w:rPr>
          <w:sz w:val="22"/>
          <w:szCs w:val="22"/>
        </w:rPr>
        <w:t>P</w:t>
      </w:r>
      <w:r>
        <w:rPr>
          <w:sz w:val="22"/>
          <w:szCs w:val="22"/>
        </w:rPr>
        <w:t xml:space="preserve">rewencji i </w:t>
      </w:r>
      <w:r w:rsidR="0075724D">
        <w:rPr>
          <w:sz w:val="22"/>
          <w:szCs w:val="22"/>
        </w:rPr>
        <w:t>R</w:t>
      </w:r>
      <w:r>
        <w:rPr>
          <w:sz w:val="22"/>
          <w:szCs w:val="22"/>
        </w:rPr>
        <w:t xml:space="preserve">uchu </w:t>
      </w:r>
      <w:r w:rsidR="0075724D">
        <w:rPr>
          <w:sz w:val="22"/>
          <w:szCs w:val="22"/>
        </w:rPr>
        <w:t>D</w:t>
      </w:r>
      <w:r>
        <w:rPr>
          <w:sz w:val="22"/>
          <w:szCs w:val="22"/>
        </w:rPr>
        <w:t>rogowego;</w:t>
      </w:r>
    </w:p>
    <w:p w:rsidR="001D3BC8" w:rsidRDefault="001D3BC8" w:rsidP="000825D3">
      <w:pPr>
        <w:pStyle w:val="Akapitzlist"/>
        <w:numPr>
          <w:ilvl w:val="0"/>
          <w:numId w:val="7"/>
        </w:numPr>
        <w:jc w:val="both"/>
        <w:rPr>
          <w:sz w:val="22"/>
          <w:szCs w:val="22"/>
        </w:rPr>
      </w:pPr>
      <w:r>
        <w:rPr>
          <w:sz w:val="22"/>
          <w:szCs w:val="22"/>
        </w:rPr>
        <w:t>prowadzenie rozpoznania w zakresie przestępczości pseudokibiców;</w:t>
      </w:r>
    </w:p>
    <w:p w:rsidR="001D3BC8" w:rsidRDefault="001D3BC8" w:rsidP="000825D3">
      <w:pPr>
        <w:pStyle w:val="Akapitzlist"/>
        <w:numPr>
          <w:ilvl w:val="0"/>
          <w:numId w:val="7"/>
        </w:numPr>
        <w:jc w:val="both"/>
        <w:rPr>
          <w:sz w:val="22"/>
          <w:szCs w:val="22"/>
        </w:rPr>
      </w:pPr>
      <w:r>
        <w:rPr>
          <w:sz w:val="22"/>
          <w:szCs w:val="22"/>
        </w:rPr>
        <w:t xml:space="preserve">organizowanie wspólnych przedsięwzięć operacyjno-wykrywczych i prewencyjnych                 z </w:t>
      </w:r>
      <w:r w:rsidR="0075724D">
        <w:rPr>
          <w:sz w:val="22"/>
          <w:szCs w:val="22"/>
        </w:rPr>
        <w:t>W</w:t>
      </w:r>
      <w:r>
        <w:rPr>
          <w:sz w:val="22"/>
          <w:szCs w:val="22"/>
        </w:rPr>
        <w:t xml:space="preserve">ydziałem </w:t>
      </w:r>
      <w:r w:rsidR="0075724D">
        <w:rPr>
          <w:sz w:val="22"/>
          <w:szCs w:val="22"/>
        </w:rPr>
        <w:t>P</w:t>
      </w:r>
      <w:r>
        <w:rPr>
          <w:sz w:val="22"/>
          <w:szCs w:val="22"/>
        </w:rPr>
        <w:t xml:space="preserve">rewencji i </w:t>
      </w:r>
      <w:r w:rsidR="0075724D">
        <w:rPr>
          <w:sz w:val="22"/>
          <w:szCs w:val="22"/>
        </w:rPr>
        <w:t>R</w:t>
      </w:r>
      <w:r>
        <w:rPr>
          <w:sz w:val="22"/>
          <w:szCs w:val="22"/>
        </w:rPr>
        <w:t xml:space="preserve">uchu </w:t>
      </w:r>
      <w:r w:rsidR="0075724D">
        <w:rPr>
          <w:sz w:val="22"/>
          <w:szCs w:val="22"/>
        </w:rPr>
        <w:t>D</w:t>
      </w:r>
      <w:r>
        <w:rPr>
          <w:sz w:val="22"/>
          <w:szCs w:val="22"/>
        </w:rPr>
        <w:t xml:space="preserve">rogowego oraz zlecanie zadań w zakresie zapobiegania  i zwalczania przestępczości kryminalnej; </w:t>
      </w:r>
    </w:p>
    <w:p w:rsidR="001D3BC8" w:rsidRDefault="001D3BC8" w:rsidP="000825D3">
      <w:pPr>
        <w:pStyle w:val="Akapitzlist"/>
        <w:numPr>
          <w:ilvl w:val="0"/>
          <w:numId w:val="7"/>
        </w:numPr>
        <w:jc w:val="both"/>
        <w:rPr>
          <w:sz w:val="22"/>
          <w:szCs w:val="22"/>
        </w:rPr>
      </w:pPr>
      <w:r>
        <w:rPr>
          <w:sz w:val="22"/>
          <w:szCs w:val="22"/>
        </w:rPr>
        <w:t xml:space="preserve">prowadzenie postępowań przygotowawczych o przestępstwa popełnione w ruchu drogowym; </w:t>
      </w:r>
    </w:p>
    <w:p w:rsidR="001D3BC8" w:rsidRDefault="001D3BC8" w:rsidP="000825D3">
      <w:pPr>
        <w:pStyle w:val="Akapitzlist"/>
        <w:numPr>
          <w:ilvl w:val="0"/>
          <w:numId w:val="7"/>
        </w:numPr>
        <w:jc w:val="both"/>
        <w:rPr>
          <w:sz w:val="22"/>
          <w:szCs w:val="22"/>
        </w:rPr>
      </w:pPr>
      <w:r>
        <w:rPr>
          <w:sz w:val="22"/>
          <w:szCs w:val="22"/>
        </w:rPr>
        <w:t xml:space="preserve">podejmowanie działań mających na celu ujawnianie i odzyskanie mienia pochodzącego z przestępstwa; </w:t>
      </w:r>
    </w:p>
    <w:p w:rsidR="00C53FD3" w:rsidRDefault="008219A7" w:rsidP="000825D3">
      <w:pPr>
        <w:pStyle w:val="Akapitzlist"/>
        <w:numPr>
          <w:ilvl w:val="0"/>
          <w:numId w:val="7"/>
        </w:numPr>
        <w:jc w:val="both"/>
        <w:rPr>
          <w:sz w:val="22"/>
          <w:szCs w:val="22"/>
        </w:rPr>
      </w:pPr>
      <w:r>
        <w:rPr>
          <w:sz w:val="22"/>
          <w:szCs w:val="22"/>
        </w:rPr>
        <w:t xml:space="preserve">realizacja zadań na rzecz skutecznych zabezpieczeń majątkowych służących zapewnieniu wykonalności przyszłych orzeczeń w zakresie kar i środków karnych </w:t>
      </w:r>
      <w:r w:rsidR="00204A4C">
        <w:rPr>
          <w:sz w:val="22"/>
          <w:szCs w:val="22"/>
        </w:rPr>
        <w:t xml:space="preserve">                </w:t>
      </w:r>
      <w:r>
        <w:rPr>
          <w:sz w:val="22"/>
          <w:szCs w:val="22"/>
        </w:rPr>
        <w:t xml:space="preserve">o charakterze majątkowym, a także roszczeń o naprawienie szkody wynikłej </w:t>
      </w:r>
      <w:r w:rsidR="00204A4C">
        <w:rPr>
          <w:sz w:val="22"/>
          <w:szCs w:val="22"/>
        </w:rPr>
        <w:t xml:space="preserve">                           </w:t>
      </w:r>
      <w:r>
        <w:rPr>
          <w:sz w:val="22"/>
          <w:szCs w:val="22"/>
        </w:rPr>
        <w:t xml:space="preserve">z przestępstwa oraz </w:t>
      </w:r>
      <w:r w:rsidR="00204A4C">
        <w:rPr>
          <w:sz w:val="22"/>
          <w:szCs w:val="22"/>
        </w:rPr>
        <w:t>współpraca w tym zakresie z komórkami organizacyjnymi Komendy</w:t>
      </w:r>
      <w:r w:rsidR="00C53FD3">
        <w:rPr>
          <w:sz w:val="22"/>
          <w:szCs w:val="22"/>
        </w:rPr>
        <w:t>;</w:t>
      </w:r>
    </w:p>
    <w:p w:rsidR="001D3BC8" w:rsidRDefault="008219A7" w:rsidP="000825D3">
      <w:pPr>
        <w:pStyle w:val="Akapitzlist"/>
        <w:numPr>
          <w:ilvl w:val="0"/>
          <w:numId w:val="7"/>
        </w:numPr>
        <w:jc w:val="both"/>
        <w:rPr>
          <w:sz w:val="22"/>
          <w:szCs w:val="22"/>
        </w:rPr>
      </w:pPr>
      <w:r>
        <w:rPr>
          <w:sz w:val="22"/>
          <w:szCs w:val="22"/>
        </w:rPr>
        <w:lastRenderedPageBreak/>
        <w:t>wykonywanie czynności na miejscu zdarzeń z zachowaniem standardów czynności technicznych i procesowych</w:t>
      </w:r>
      <w:r w:rsidR="00C53FD3">
        <w:rPr>
          <w:sz w:val="22"/>
          <w:szCs w:val="22"/>
        </w:rPr>
        <w:t>;</w:t>
      </w:r>
    </w:p>
    <w:p w:rsidR="00C53FD3" w:rsidRDefault="00C53FD3" w:rsidP="000825D3">
      <w:pPr>
        <w:pStyle w:val="Akapitzlist"/>
        <w:numPr>
          <w:ilvl w:val="0"/>
          <w:numId w:val="7"/>
        </w:numPr>
        <w:jc w:val="both"/>
        <w:rPr>
          <w:sz w:val="22"/>
          <w:szCs w:val="22"/>
        </w:rPr>
      </w:pPr>
      <w:r>
        <w:rPr>
          <w:sz w:val="22"/>
          <w:szCs w:val="22"/>
        </w:rPr>
        <w:t xml:space="preserve">przechowywanie i ewidencjonowanie rzeczy mogących stanowić dowód                               w prowadzonym postępowaniu przygotowawczym, w tym dowodów rzeczowych; </w:t>
      </w:r>
    </w:p>
    <w:p w:rsidR="00C53FD3" w:rsidRDefault="00C53FD3" w:rsidP="000825D3">
      <w:pPr>
        <w:pStyle w:val="Akapitzlist"/>
        <w:numPr>
          <w:ilvl w:val="0"/>
          <w:numId w:val="7"/>
        </w:numPr>
        <w:jc w:val="both"/>
        <w:rPr>
          <w:sz w:val="22"/>
          <w:szCs w:val="22"/>
        </w:rPr>
      </w:pPr>
      <w:r>
        <w:rPr>
          <w:sz w:val="22"/>
          <w:szCs w:val="22"/>
        </w:rPr>
        <w:t>prowadzenie magazynu dowodów rzeczowych i przedmiotów zabezpieczonych dla potrzeb postępowań przygotowawczych realizowanych przez wydział oraz posterunk</w:t>
      </w:r>
      <w:r w:rsidR="008219A7">
        <w:rPr>
          <w:sz w:val="22"/>
          <w:szCs w:val="22"/>
        </w:rPr>
        <w:t xml:space="preserve">i </w:t>
      </w:r>
      <w:r>
        <w:rPr>
          <w:sz w:val="22"/>
          <w:szCs w:val="22"/>
        </w:rPr>
        <w:t xml:space="preserve">Policji; </w:t>
      </w:r>
    </w:p>
    <w:p w:rsidR="00C53FD3" w:rsidRDefault="00C53FD3" w:rsidP="000825D3">
      <w:pPr>
        <w:pStyle w:val="Akapitzlist"/>
        <w:numPr>
          <w:ilvl w:val="0"/>
          <w:numId w:val="7"/>
        </w:numPr>
        <w:jc w:val="both"/>
        <w:rPr>
          <w:sz w:val="22"/>
          <w:szCs w:val="22"/>
        </w:rPr>
      </w:pPr>
      <w:r>
        <w:rPr>
          <w:sz w:val="22"/>
          <w:szCs w:val="22"/>
        </w:rPr>
        <w:t xml:space="preserve">systematyczne </w:t>
      </w:r>
      <w:r w:rsidR="0075724D">
        <w:rPr>
          <w:sz w:val="22"/>
          <w:szCs w:val="22"/>
        </w:rPr>
        <w:t xml:space="preserve">podnoszenie </w:t>
      </w:r>
      <w:r>
        <w:rPr>
          <w:sz w:val="22"/>
          <w:szCs w:val="22"/>
        </w:rPr>
        <w:t xml:space="preserve">umiejętności i wiedzy policjantów w zakresie pracy dochodzeniowo-śledczej poprzez szkolenia, wymianę doświadczeń oraz analizę prowadzonych postępowań przygotowawczych; </w:t>
      </w:r>
    </w:p>
    <w:p w:rsidR="00C53FD3" w:rsidRDefault="00C53FD3" w:rsidP="000825D3">
      <w:pPr>
        <w:pStyle w:val="Akapitzlist"/>
        <w:numPr>
          <w:ilvl w:val="0"/>
          <w:numId w:val="7"/>
        </w:numPr>
        <w:jc w:val="both"/>
        <w:rPr>
          <w:sz w:val="22"/>
          <w:szCs w:val="22"/>
        </w:rPr>
      </w:pPr>
      <w:r>
        <w:rPr>
          <w:sz w:val="22"/>
          <w:szCs w:val="22"/>
        </w:rPr>
        <w:t>realizowanie programów doskonalenia zawodowego dla policjantów służby kryminalnej;</w:t>
      </w:r>
    </w:p>
    <w:p w:rsidR="00C53FD3" w:rsidRDefault="00C53FD3" w:rsidP="000825D3">
      <w:pPr>
        <w:pStyle w:val="Akapitzlist"/>
        <w:numPr>
          <w:ilvl w:val="0"/>
          <w:numId w:val="7"/>
        </w:numPr>
        <w:jc w:val="both"/>
        <w:rPr>
          <w:sz w:val="22"/>
          <w:szCs w:val="22"/>
        </w:rPr>
      </w:pPr>
      <w:r>
        <w:rPr>
          <w:sz w:val="22"/>
          <w:szCs w:val="22"/>
        </w:rPr>
        <w:t xml:space="preserve">zapewnienie prawidłowego obiegu informacji o zdarzeniach kryminalnych i ich sprawcach; </w:t>
      </w:r>
    </w:p>
    <w:p w:rsidR="00C53FD3" w:rsidRDefault="00C53FD3" w:rsidP="000825D3">
      <w:pPr>
        <w:pStyle w:val="Akapitzlist"/>
        <w:numPr>
          <w:ilvl w:val="0"/>
          <w:numId w:val="7"/>
        </w:numPr>
        <w:jc w:val="both"/>
        <w:rPr>
          <w:sz w:val="22"/>
          <w:szCs w:val="22"/>
        </w:rPr>
      </w:pPr>
      <w:r>
        <w:rPr>
          <w:sz w:val="22"/>
          <w:szCs w:val="22"/>
        </w:rPr>
        <w:t xml:space="preserve">opracowanie </w:t>
      </w:r>
      <w:r w:rsidR="00064F45">
        <w:rPr>
          <w:sz w:val="22"/>
          <w:szCs w:val="22"/>
        </w:rPr>
        <w:t xml:space="preserve">procedur zmierzających do podnoszenia jakości pracy dochodzeniowo-śledczej oraz wyznaczanie kierunku działań wykrywczych i zapobiegawczych; </w:t>
      </w:r>
    </w:p>
    <w:p w:rsidR="00064F45" w:rsidRDefault="00064F45" w:rsidP="000825D3">
      <w:pPr>
        <w:pStyle w:val="Akapitzlist"/>
        <w:numPr>
          <w:ilvl w:val="0"/>
          <w:numId w:val="7"/>
        </w:numPr>
        <w:jc w:val="both"/>
        <w:rPr>
          <w:sz w:val="22"/>
          <w:szCs w:val="22"/>
        </w:rPr>
      </w:pPr>
      <w:r>
        <w:rPr>
          <w:sz w:val="22"/>
          <w:szCs w:val="22"/>
        </w:rPr>
        <w:t>obsługa Policyjnej Poczty Elektronicznej</w:t>
      </w:r>
      <w:r w:rsidR="0075724D">
        <w:rPr>
          <w:sz w:val="22"/>
          <w:szCs w:val="22"/>
        </w:rPr>
        <w:t>,</w:t>
      </w:r>
      <w:r>
        <w:rPr>
          <w:sz w:val="22"/>
          <w:szCs w:val="22"/>
        </w:rPr>
        <w:t xml:space="preserve"> przesyłanie informacji koordynacyjnych zgodnie z określonym nadawcą;</w:t>
      </w:r>
    </w:p>
    <w:p w:rsidR="00064F45" w:rsidRDefault="00064F45" w:rsidP="000825D3">
      <w:pPr>
        <w:pStyle w:val="Akapitzlist"/>
        <w:numPr>
          <w:ilvl w:val="0"/>
          <w:numId w:val="7"/>
        </w:numPr>
        <w:jc w:val="both"/>
        <w:rPr>
          <w:sz w:val="22"/>
          <w:szCs w:val="22"/>
        </w:rPr>
      </w:pPr>
      <w:r>
        <w:rPr>
          <w:sz w:val="22"/>
          <w:szCs w:val="22"/>
        </w:rPr>
        <w:t xml:space="preserve">realizowanie przedsięwzięć związanych z przygotowaniami obronnymi komendy                 w zakresie właściwości merytorycznej wydziału; </w:t>
      </w:r>
    </w:p>
    <w:p w:rsidR="009A60DE" w:rsidRDefault="00064F45" w:rsidP="000825D3">
      <w:pPr>
        <w:pStyle w:val="Akapitzlist"/>
        <w:numPr>
          <w:ilvl w:val="0"/>
          <w:numId w:val="7"/>
        </w:numPr>
        <w:jc w:val="both"/>
        <w:rPr>
          <w:sz w:val="22"/>
          <w:szCs w:val="22"/>
        </w:rPr>
      </w:pPr>
      <w:r>
        <w:rPr>
          <w:sz w:val="22"/>
          <w:szCs w:val="22"/>
        </w:rPr>
        <w:t>nadzór i koordynacja nad realizacją czynności sprawdzających i postępowań przygotowawczych przez podległe posterunki Policji, w szczególności w zakresie zachowania właściwej dynamiki prowadzonych postępowań przygotowawczych oraz ich wykrywalności, w tym okresowe analizowanie prognoz w zakresie liczb zakończonych postępowań i wskaźnika wykrywalności przestępstw;</w:t>
      </w:r>
    </w:p>
    <w:p w:rsidR="00064F45" w:rsidRDefault="009A60DE" w:rsidP="000825D3">
      <w:pPr>
        <w:pStyle w:val="Akapitzlist"/>
        <w:numPr>
          <w:ilvl w:val="0"/>
          <w:numId w:val="7"/>
        </w:numPr>
        <w:jc w:val="both"/>
        <w:rPr>
          <w:sz w:val="22"/>
          <w:szCs w:val="22"/>
        </w:rPr>
      </w:pPr>
      <w:r>
        <w:rPr>
          <w:sz w:val="22"/>
          <w:szCs w:val="22"/>
        </w:rPr>
        <w:t>nadzór i koordynacja nad pracą operacyjną, m</w:t>
      </w:r>
      <w:r w:rsidR="00204A4C">
        <w:rPr>
          <w:sz w:val="22"/>
          <w:szCs w:val="22"/>
        </w:rPr>
        <w:t xml:space="preserve">iędzy </w:t>
      </w:r>
      <w:r>
        <w:rPr>
          <w:sz w:val="22"/>
          <w:szCs w:val="22"/>
        </w:rPr>
        <w:t>in</w:t>
      </w:r>
      <w:r w:rsidR="00204A4C">
        <w:rPr>
          <w:sz w:val="22"/>
          <w:szCs w:val="22"/>
        </w:rPr>
        <w:t>nymi</w:t>
      </w:r>
      <w:r>
        <w:rPr>
          <w:sz w:val="22"/>
          <w:szCs w:val="22"/>
        </w:rPr>
        <w:t xml:space="preserve"> poprzez okresowe analizowanie liczby wszczętych form pracy operacyjnej; </w:t>
      </w:r>
      <w:r w:rsidR="00064F45">
        <w:rPr>
          <w:sz w:val="22"/>
          <w:szCs w:val="22"/>
        </w:rPr>
        <w:t xml:space="preserve"> </w:t>
      </w:r>
    </w:p>
    <w:p w:rsidR="00064F45" w:rsidRDefault="00064F45" w:rsidP="000825D3">
      <w:pPr>
        <w:pStyle w:val="Akapitzlist"/>
        <w:numPr>
          <w:ilvl w:val="0"/>
          <w:numId w:val="7"/>
        </w:numPr>
        <w:jc w:val="both"/>
        <w:rPr>
          <w:sz w:val="22"/>
          <w:szCs w:val="22"/>
        </w:rPr>
      </w:pPr>
      <w:r>
        <w:rPr>
          <w:sz w:val="22"/>
          <w:szCs w:val="22"/>
        </w:rPr>
        <w:t>nadzór nad jakością, poprawnością i terminowością wprowadzanych danych do policyjnych baz danych;</w:t>
      </w:r>
    </w:p>
    <w:p w:rsidR="009F0795" w:rsidRPr="009F0795" w:rsidRDefault="009F0795" w:rsidP="009F0795">
      <w:pPr>
        <w:pStyle w:val="Akapitzlist"/>
        <w:numPr>
          <w:ilvl w:val="0"/>
          <w:numId w:val="7"/>
        </w:numPr>
        <w:jc w:val="both"/>
        <w:rPr>
          <w:sz w:val="22"/>
          <w:szCs w:val="22"/>
        </w:rPr>
      </w:pPr>
      <w:r>
        <w:rPr>
          <w:sz w:val="22"/>
          <w:szCs w:val="22"/>
        </w:rPr>
        <w:t>z</w:t>
      </w:r>
      <w:r w:rsidRPr="009F0795">
        <w:rPr>
          <w:sz w:val="22"/>
          <w:szCs w:val="22"/>
        </w:rPr>
        <w:t>adania z zakresu przyjmowania, koordynowania, rozpatrywania, załatwiania skarg,  wniosków i złożonych petycji realizuje imiennie wyznaczony przez Komendanta funkcjonariusz</w:t>
      </w:r>
      <w:r>
        <w:rPr>
          <w:sz w:val="22"/>
          <w:szCs w:val="22"/>
        </w:rPr>
        <w:t xml:space="preserve"> </w:t>
      </w:r>
      <w:r w:rsidR="00204A4C">
        <w:rPr>
          <w:sz w:val="22"/>
          <w:szCs w:val="22"/>
        </w:rPr>
        <w:t>w</w:t>
      </w:r>
      <w:r>
        <w:rPr>
          <w:sz w:val="22"/>
          <w:szCs w:val="22"/>
        </w:rPr>
        <w:t>ydziału</w:t>
      </w:r>
      <w:r w:rsidRPr="009F0795">
        <w:rPr>
          <w:sz w:val="22"/>
          <w:szCs w:val="22"/>
        </w:rPr>
        <w:t>.</w:t>
      </w:r>
    </w:p>
    <w:p w:rsidR="00A17A12" w:rsidRPr="00C91915" w:rsidRDefault="00A17A12" w:rsidP="00A17A12">
      <w:pPr>
        <w:pStyle w:val="Akapitzlist"/>
        <w:ind w:left="1233"/>
        <w:jc w:val="both"/>
        <w:rPr>
          <w:rFonts w:ascii="Arial" w:hAnsi="Arial" w:cs="Arial"/>
          <w:sz w:val="22"/>
          <w:szCs w:val="22"/>
        </w:rPr>
      </w:pPr>
    </w:p>
    <w:p w:rsidR="00804753" w:rsidRPr="00753E9A" w:rsidRDefault="00804753" w:rsidP="00C91915">
      <w:pPr>
        <w:rPr>
          <w:sz w:val="22"/>
          <w:szCs w:val="22"/>
        </w:rPr>
      </w:pPr>
      <w:r w:rsidRPr="001C3B4E">
        <w:rPr>
          <w:b/>
          <w:bCs/>
          <w:sz w:val="22"/>
          <w:szCs w:val="22"/>
        </w:rPr>
        <w:t xml:space="preserve"> §  1</w:t>
      </w:r>
      <w:r w:rsidR="009F0795">
        <w:rPr>
          <w:b/>
          <w:bCs/>
          <w:sz w:val="22"/>
          <w:szCs w:val="22"/>
        </w:rPr>
        <w:t>5</w:t>
      </w:r>
      <w:r w:rsidRPr="001C3B4E">
        <w:rPr>
          <w:b/>
          <w:bCs/>
          <w:sz w:val="22"/>
          <w:szCs w:val="22"/>
        </w:rPr>
        <w:t>.</w:t>
      </w:r>
      <w:r w:rsidR="00C91915" w:rsidRPr="00753E9A">
        <w:rPr>
          <w:bCs/>
          <w:sz w:val="22"/>
          <w:szCs w:val="22"/>
        </w:rPr>
        <w:t xml:space="preserve"> </w:t>
      </w:r>
      <w:r w:rsidRPr="00753E9A">
        <w:rPr>
          <w:sz w:val="22"/>
          <w:szCs w:val="22"/>
        </w:rPr>
        <w:t xml:space="preserve">Do zadań Wydziału Prewencji i Ruchu Drogowego </w:t>
      </w:r>
      <w:r w:rsidR="00E24001">
        <w:rPr>
          <w:sz w:val="22"/>
          <w:szCs w:val="22"/>
        </w:rPr>
        <w:t xml:space="preserve">w szczególności </w:t>
      </w:r>
      <w:r w:rsidRPr="00753E9A">
        <w:rPr>
          <w:sz w:val="22"/>
          <w:szCs w:val="22"/>
        </w:rPr>
        <w:t>należy :</w:t>
      </w:r>
    </w:p>
    <w:p w:rsidR="00804753" w:rsidRPr="00C91915" w:rsidRDefault="00804753" w:rsidP="00804753">
      <w:pPr>
        <w:jc w:val="both"/>
        <w:rPr>
          <w:rFonts w:ascii="Arial" w:hAnsi="Arial" w:cs="Arial"/>
          <w:sz w:val="22"/>
          <w:szCs w:val="22"/>
        </w:rPr>
      </w:pPr>
    </w:p>
    <w:p w:rsidR="00804753" w:rsidRPr="00753E9A" w:rsidRDefault="00804753" w:rsidP="000825D3">
      <w:pPr>
        <w:numPr>
          <w:ilvl w:val="0"/>
          <w:numId w:val="9"/>
        </w:numPr>
        <w:jc w:val="both"/>
        <w:rPr>
          <w:sz w:val="22"/>
          <w:szCs w:val="22"/>
        </w:rPr>
      </w:pPr>
      <w:r w:rsidRPr="00753E9A">
        <w:rPr>
          <w:sz w:val="22"/>
          <w:szCs w:val="22"/>
        </w:rPr>
        <w:t xml:space="preserve">analizowanie stanu bezpieczeństwa i porządku na terenie powiatu </w:t>
      </w:r>
      <w:r w:rsidR="00C91915" w:rsidRPr="00753E9A">
        <w:rPr>
          <w:sz w:val="22"/>
          <w:szCs w:val="22"/>
        </w:rPr>
        <w:t>kluczborskiego</w:t>
      </w:r>
      <w:r w:rsidRPr="00753E9A">
        <w:rPr>
          <w:sz w:val="22"/>
          <w:szCs w:val="22"/>
        </w:rPr>
        <w:t>, diagnozowanie przyczyn niekorzystnych zjawisk i proponowanie rozwiązań;</w:t>
      </w:r>
    </w:p>
    <w:p w:rsidR="00804753" w:rsidRPr="00753E9A" w:rsidRDefault="00804753" w:rsidP="000825D3">
      <w:pPr>
        <w:numPr>
          <w:ilvl w:val="0"/>
          <w:numId w:val="9"/>
        </w:numPr>
        <w:jc w:val="both"/>
        <w:rPr>
          <w:sz w:val="22"/>
          <w:szCs w:val="22"/>
        </w:rPr>
      </w:pPr>
      <w:r w:rsidRPr="00753E9A">
        <w:rPr>
          <w:sz w:val="22"/>
          <w:szCs w:val="22"/>
        </w:rPr>
        <w:t xml:space="preserve">analizowanie, rozpoznanie i podejmowanie działań mających na celu zapobieganie                               i zwalczanie zagrożeń przestępczością i wykroczeniami w zakresie ochrony porządku </w:t>
      </w:r>
      <w:r w:rsidR="00204A4C">
        <w:rPr>
          <w:sz w:val="22"/>
          <w:szCs w:val="22"/>
        </w:rPr>
        <w:t xml:space="preserve">              </w:t>
      </w:r>
      <w:r w:rsidRPr="00753E9A">
        <w:rPr>
          <w:sz w:val="22"/>
          <w:szCs w:val="22"/>
        </w:rPr>
        <w:t xml:space="preserve">i bezpieczeństwa na obszarach kolejowych, w komunikacji miejskiej </w:t>
      </w:r>
      <w:r w:rsidR="00204A4C">
        <w:rPr>
          <w:sz w:val="22"/>
          <w:szCs w:val="22"/>
        </w:rPr>
        <w:t xml:space="preserve">oraz </w:t>
      </w:r>
      <w:r w:rsidRPr="00753E9A">
        <w:rPr>
          <w:sz w:val="22"/>
          <w:szCs w:val="22"/>
        </w:rPr>
        <w:t xml:space="preserve">na obszarach wodnych; </w:t>
      </w:r>
    </w:p>
    <w:p w:rsidR="00804753" w:rsidRPr="00753E9A" w:rsidRDefault="00804753" w:rsidP="000825D3">
      <w:pPr>
        <w:numPr>
          <w:ilvl w:val="0"/>
          <w:numId w:val="9"/>
        </w:numPr>
        <w:jc w:val="both"/>
        <w:rPr>
          <w:sz w:val="22"/>
          <w:szCs w:val="22"/>
        </w:rPr>
      </w:pPr>
      <w:r w:rsidRPr="00753E9A">
        <w:rPr>
          <w:sz w:val="22"/>
          <w:szCs w:val="22"/>
        </w:rPr>
        <w:t>prowadzenie bieżącej analizy zagrożeń przestępczością, demoralizacją i patologią                  w celu efektywnej dyslokacji sił i środków oraz racjonalnego planowania służby;</w:t>
      </w:r>
    </w:p>
    <w:p w:rsidR="00804753" w:rsidRPr="00753E9A" w:rsidRDefault="00804753" w:rsidP="000825D3">
      <w:pPr>
        <w:numPr>
          <w:ilvl w:val="0"/>
          <w:numId w:val="9"/>
        </w:numPr>
        <w:jc w:val="both"/>
        <w:rPr>
          <w:sz w:val="22"/>
          <w:szCs w:val="22"/>
        </w:rPr>
      </w:pPr>
      <w:r w:rsidRPr="00753E9A">
        <w:rPr>
          <w:sz w:val="22"/>
          <w:szCs w:val="22"/>
        </w:rPr>
        <w:t>realizowanie zadań związanych z ochroną bezpieczeństwa ludzi oraz bezpieczeństwa i porządku publicznego;</w:t>
      </w:r>
    </w:p>
    <w:p w:rsidR="00804753" w:rsidRPr="00753E9A" w:rsidRDefault="00804753" w:rsidP="000825D3">
      <w:pPr>
        <w:numPr>
          <w:ilvl w:val="0"/>
          <w:numId w:val="9"/>
        </w:numPr>
        <w:jc w:val="both"/>
        <w:rPr>
          <w:sz w:val="22"/>
          <w:szCs w:val="22"/>
        </w:rPr>
      </w:pPr>
      <w:r w:rsidRPr="00753E9A">
        <w:rPr>
          <w:sz w:val="22"/>
          <w:szCs w:val="22"/>
        </w:rPr>
        <w:t>realizowanie działań dotyczących zapobiegania i zwalczania przemocy w rodzinie;</w:t>
      </w:r>
    </w:p>
    <w:p w:rsidR="00804753" w:rsidRPr="00753E9A" w:rsidRDefault="00804753" w:rsidP="000825D3">
      <w:pPr>
        <w:numPr>
          <w:ilvl w:val="0"/>
          <w:numId w:val="9"/>
        </w:numPr>
        <w:jc w:val="both"/>
        <w:rPr>
          <w:sz w:val="22"/>
          <w:szCs w:val="22"/>
        </w:rPr>
      </w:pPr>
      <w:r w:rsidRPr="00753E9A">
        <w:rPr>
          <w:sz w:val="22"/>
          <w:szCs w:val="22"/>
        </w:rPr>
        <w:t xml:space="preserve">realizowanie działań z zakresu profilaktyki społecznej we współdziałaniu </w:t>
      </w:r>
      <w:r w:rsidR="00C91915" w:rsidRPr="00753E9A">
        <w:rPr>
          <w:sz w:val="22"/>
          <w:szCs w:val="22"/>
        </w:rPr>
        <w:t xml:space="preserve"> </w:t>
      </w:r>
      <w:r w:rsidRPr="00753E9A">
        <w:rPr>
          <w:sz w:val="22"/>
          <w:szCs w:val="22"/>
        </w:rPr>
        <w:t xml:space="preserve">z podmiotami pozapolicyjnymi dotyczących zapobiegania i zwalczania patologii </w:t>
      </w:r>
      <w:r w:rsidR="00C91915" w:rsidRPr="00753E9A">
        <w:rPr>
          <w:sz w:val="22"/>
          <w:szCs w:val="22"/>
        </w:rPr>
        <w:t xml:space="preserve"> </w:t>
      </w:r>
      <w:r w:rsidRPr="00753E9A">
        <w:rPr>
          <w:sz w:val="22"/>
          <w:szCs w:val="22"/>
        </w:rPr>
        <w:t xml:space="preserve">i demoralizacji; </w:t>
      </w:r>
    </w:p>
    <w:p w:rsidR="00804753" w:rsidRPr="00753E9A" w:rsidRDefault="00804753" w:rsidP="000825D3">
      <w:pPr>
        <w:numPr>
          <w:ilvl w:val="0"/>
          <w:numId w:val="9"/>
        </w:numPr>
        <w:jc w:val="both"/>
        <w:rPr>
          <w:sz w:val="22"/>
          <w:szCs w:val="22"/>
        </w:rPr>
      </w:pPr>
      <w:r w:rsidRPr="00753E9A">
        <w:rPr>
          <w:sz w:val="22"/>
          <w:szCs w:val="22"/>
        </w:rPr>
        <w:t>koordynowanie i nadzorowanie realizacji zadań w zakresie przeciwdziałania demoralizacji i przestępczości nieletnich;</w:t>
      </w:r>
    </w:p>
    <w:p w:rsidR="00804753" w:rsidRPr="00753E9A" w:rsidRDefault="00804753" w:rsidP="000825D3">
      <w:pPr>
        <w:numPr>
          <w:ilvl w:val="0"/>
          <w:numId w:val="9"/>
        </w:numPr>
        <w:jc w:val="both"/>
        <w:rPr>
          <w:sz w:val="22"/>
          <w:szCs w:val="22"/>
        </w:rPr>
      </w:pPr>
      <w:r w:rsidRPr="00753E9A">
        <w:rPr>
          <w:sz w:val="22"/>
          <w:szCs w:val="22"/>
        </w:rPr>
        <w:t xml:space="preserve">zwalczanie zjawisk </w:t>
      </w:r>
      <w:r w:rsidR="00C91915" w:rsidRPr="00753E9A">
        <w:rPr>
          <w:sz w:val="22"/>
          <w:szCs w:val="22"/>
        </w:rPr>
        <w:t>patologii społecznej</w:t>
      </w:r>
      <w:r w:rsidR="00204A4C">
        <w:rPr>
          <w:sz w:val="22"/>
          <w:szCs w:val="22"/>
        </w:rPr>
        <w:t xml:space="preserve"> </w:t>
      </w:r>
      <w:r w:rsidRPr="00753E9A">
        <w:rPr>
          <w:sz w:val="22"/>
          <w:szCs w:val="22"/>
        </w:rPr>
        <w:t xml:space="preserve">i współdziałanie w tym </w:t>
      </w:r>
      <w:r w:rsidR="00C91915" w:rsidRPr="00753E9A">
        <w:rPr>
          <w:sz w:val="22"/>
          <w:szCs w:val="22"/>
        </w:rPr>
        <w:t xml:space="preserve">zakresie </w:t>
      </w:r>
      <w:r w:rsidRPr="00753E9A">
        <w:rPr>
          <w:sz w:val="22"/>
          <w:szCs w:val="22"/>
        </w:rPr>
        <w:t>z innymi podmiotami pozapolicyjnymi;</w:t>
      </w:r>
    </w:p>
    <w:p w:rsidR="00804753" w:rsidRPr="00753E9A" w:rsidRDefault="00804753" w:rsidP="000825D3">
      <w:pPr>
        <w:numPr>
          <w:ilvl w:val="0"/>
          <w:numId w:val="9"/>
        </w:numPr>
        <w:jc w:val="both"/>
        <w:rPr>
          <w:sz w:val="22"/>
          <w:szCs w:val="22"/>
        </w:rPr>
      </w:pPr>
      <w:r w:rsidRPr="00753E9A">
        <w:rPr>
          <w:sz w:val="22"/>
          <w:szCs w:val="22"/>
        </w:rPr>
        <w:t>organizowanie i wykonywanie zadań związanych z zapobieganiem i zwalczaniem wykroczeń, inicjowanie lokalnej polityki zapobiegania,  ujawniania  i  ścigania sprawców wykroczeń</w:t>
      </w:r>
      <w:r w:rsidR="00204A4C">
        <w:rPr>
          <w:sz w:val="22"/>
          <w:szCs w:val="22"/>
        </w:rPr>
        <w:t>,</w:t>
      </w:r>
      <w:r w:rsidRPr="00753E9A">
        <w:rPr>
          <w:sz w:val="22"/>
          <w:szCs w:val="22"/>
        </w:rPr>
        <w:t xml:space="preserve"> a także współdziałanie w tym zakr</w:t>
      </w:r>
      <w:r w:rsidR="00204A4C">
        <w:rPr>
          <w:sz w:val="22"/>
          <w:szCs w:val="22"/>
        </w:rPr>
        <w:t>esie z organami ochrony prawnej</w:t>
      </w:r>
      <w:r w:rsidRPr="00753E9A">
        <w:rPr>
          <w:sz w:val="22"/>
          <w:szCs w:val="22"/>
        </w:rPr>
        <w:t xml:space="preserve">,  administracji  publicznej oraz instytucjami społecznymi;  </w:t>
      </w:r>
    </w:p>
    <w:p w:rsidR="00804753" w:rsidRPr="00753E9A" w:rsidRDefault="00804753" w:rsidP="000825D3">
      <w:pPr>
        <w:numPr>
          <w:ilvl w:val="0"/>
          <w:numId w:val="9"/>
        </w:numPr>
        <w:jc w:val="both"/>
        <w:rPr>
          <w:sz w:val="22"/>
          <w:szCs w:val="22"/>
        </w:rPr>
      </w:pPr>
      <w:r w:rsidRPr="00753E9A">
        <w:rPr>
          <w:sz w:val="22"/>
          <w:szCs w:val="22"/>
        </w:rPr>
        <w:lastRenderedPageBreak/>
        <w:t>organizowanie i zgodne z przepisami sprzętowo – informatycznymi wyposażanie Stanowiska Kierowania w celu zabezpieczenia potrzeb całodobowej obsługi oraz tworzenie warunków do efektywnej realizacji zad</w:t>
      </w:r>
      <w:r w:rsidR="00C91915" w:rsidRPr="00753E9A">
        <w:rPr>
          <w:sz w:val="22"/>
          <w:szCs w:val="22"/>
        </w:rPr>
        <w:t>ań przez służbę dyżurną Komendy;</w:t>
      </w:r>
    </w:p>
    <w:p w:rsidR="00804753" w:rsidRPr="00753E9A" w:rsidRDefault="00804753" w:rsidP="000825D3">
      <w:pPr>
        <w:numPr>
          <w:ilvl w:val="0"/>
          <w:numId w:val="9"/>
        </w:numPr>
        <w:jc w:val="both"/>
        <w:rPr>
          <w:sz w:val="22"/>
          <w:szCs w:val="22"/>
        </w:rPr>
      </w:pPr>
      <w:r w:rsidRPr="00753E9A">
        <w:rPr>
          <w:sz w:val="22"/>
          <w:szCs w:val="22"/>
        </w:rPr>
        <w:t>współdziałanie ze Sztabem Policji Komendy Wojewódzkiej Policji w Opolu w zakresie zabezpieczania imprez masowych i szkoleń Nieetatowego  Pododdziału  Policji;</w:t>
      </w:r>
    </w:p>
    <w:p w:rsidR="00804753" w:rsidRPr="00753E9A" w:rsidRDefault="00804753" w:rsidP="000825D3">
      <w:pPr>
        <w:numPr>
          <w:ilvl w:val="0"/>
          <w:numId w:val="9"/>
        </w:numPr>
        <w:jc w:val="both"/>
        <w:rPr>
          <w:sz w:val="22"/>
          <w:szCs w:val="22"/>
        </w:rPr>
      </w:pPr>
      <w:r w:rsidRPr="00753E9A">
        <w:rPr>
          <w:sz w:val="22"/>
          <w:szCs w:val="22"/>
        </w:rPr>
        <w:t xml:space="preserve">opracowanie i zapoznanie podległych funkcjonariuszy z właściwością terytorialną </w:t>
      </w:r>
      <w:r w:rsidR="00C91915" w:rsidRPr="00753E9A">
        <w:rPr>
          <w:sz w:val="22"/>
          <w:szCs w:val="22"/>
        </w:rPr>
        <w:t xml:space="preserve">                 </w:t>
      </w:r>
      <w:r w:rsidRPr="00753E9A">
        <w:rPr>
          <w:sz w:val="22"/>
          <w:szCs w:val="22"/>
        </w:rPr>
        <w:t>i miejscową podległego powiatu, wyznaczanie i aktualizowanie powiatowych punktów blokadowych;</w:t>
      </w:r>
    </w:p>
    <w:p w:rsidR="00804753" w:rsidRPr="00753E9A" w:rsidRDefault="00804753" w:rsidP="000825D3">
      <w:pPr>
        <w:numPr>
          <w:ilvl w:val="0"/>
          <w:numId w:val="9"/>
        </w:numPr>
        <w:jc w:val="both"/>
        <w:rPr>
          <w:sz w:val="22"/>
          <w:szCs w:val="22"/>
        </w:rPr>
      </w:pPr>
      <w:r w:rsidRPr="00753E9A">
        <w:rPr>
          <w:sz w:val="22"/>
          <w:szCs w:val="22"/>
        </w:rPr>
        <w:t>tworzenie warunków umożliwiających natychmiastową reakcję Policji na wszelkiego typu sygnały o przestępstwach i interwencjach lub wykroczeniach;</w:t>
      </w:r>
    </w:p>
    <w:p w:rsidR="00804753" w:rsidRPr="00753E9A" w:rsidRDefault="00804753" w:rsidP="000825D3">
      <w:pPr>
        <w:numPr>
          <w:ilvl w:val="0"/>
          <w:numId w:val="9"/>
        </w:numPr>
        <w:jc w:val="both"/>
        <w:rPr>
          <w:sz w:val="22"/>
          <w:szCs w:val="22"/>
        </w:rPr>
      </w:pPr>
      <w:r w:rsidRPr="00753E9A">
        <w:rPr>
          <w:sz w:val="22"/>
          <w:szCs w:val="22"/>
        </w:rPr>
        <w:t xml:space="preserve">zapewnienie właściwej reakcji </w:t>
      </w:r>
      <w:r w:rsidR="00204A4C">
        <w:rPr>
          <w:sz w:val="22"/>
          <w:szCs w:val="22"/>
        </w:rPr>
        <w:t>Komendy</w:t>
      </w:r>
      <w:r w:rsidRPr="00753E9A">
        <w:rPr>
          <w:sz w:val="22"/>
          <w:szCs w:val="22"/>
        </w:rPr>
        <w:t xml:space="preserve"> na wszelkiego rodzaju zdarzenia i sytuacje powstałe w wyniku katastrof, klęsk żywiołowych i innych stanów nadzwyczajnych, </w:t>
      </w:r>
      <w:r w:rsidR="00A17A12" w:rsidRPr="00753E9A">
        <w:rPr>
          <w:sz w:val="22"/>
          <w:szCs w:val="22"/>
        </w:rPr>
        <w:t xml:space="preserve">  </w:t>
      </w:r>
      <w:r w:rsidR="00A5067F">
        <w:rPr>
          <w:sz w:val="22"/>
          <w:szCs w:val="22"/>
        </w:rPr>
        <w:t xml:space="preserve">                 </w:t>
      </w:r>
      <w:r w:rsidR="00A17A12" w:rsidRPr="00753E9A">
        <w:rPr>
          <w:sz w:val="22"/>
          <w:szCs w:val="22"/>
        </w:rPr>
        <w:t xml:space="preserve"> </w:t>
      </w:r>
      <w:r w:rsidRPr="00753E9A">
        <w:rPr>
          <w:sz w:val="22"/>
          <w:szCs w:val="22"/>
        </w:rPr>
        <w:t>w tym uruchomienie stosownych procedur;</w:t>
      </w:r>
    </w:p>
    <w:p w:rsidR="00804753" w:rsidRPr="00753E9A" w:rsidRDefault="00804753" w:rsidP="000825D3">
      <w:pPr>
        <w:numPr>
          <w:ilvl w:val="0"/>
          <w:numId w:val="9"/>
        </w:numPr>
        <w:jc w:val="both"/>
        <w:rPr>
          <w:sz w:val="22"/>
          <w:szCs w:val="22"/>
        </w:rPr>
      </w:pPr>
      <w:r w:rsidRPr="00753E9A">
        <w:rPr>
          <w:sz w:val="22"/>
          <w:szCs w:val="22"/>
        </w:rPr>
        <w:t>opracowywanie ramowych planów działania dostosowanych do poszczególnych potencjalnych rodzajów stanów kryzysowych;</w:t>
      </w:r>
    </w:p>
    <w:p w:rsidR="00804753" w:rsidRPr="00753E9A" w:rsidRDefault="00804753" w:rsidP="000825D3">
      <w:pPr>
        <w:numPr>
          <w:ilvl w:val="0"/>
          <w:numId w:val="9"/>
        </w:numPr>
        <w:jc w:val="both"/>
        <w:rPr>
          <w:sz w:val="22"/>
          <w:szCs w:val="22"/>
        </w:rPr>
      </w:pPr>
      <w:r w:rsidRPr="00753E9A">
        <w:rPr>
          <w:sz w:val="22"/>
          <w:szCs w:val="22"/>
        </w:rPr>
        <w:t xml:space="preserve">przygotowywanie </w:t>
      </w:r>
      <w:r w:rsidR="001A05C9" w:rsidRPr="00753E9A">
        <w:rPr>
          <w:sz w:val="22"/>
          <w:szCs w:val="22"/>
        </w:rPr>
        <w:t>szczegółowych</w:t>
      </w:r>
      <w:r w:rsidRPr="00753E9A">
        <w:rPr>
          <w:sz w:val="22"/>
          <w:szCs w:val="22"/>
        </w:rPr>
        <w:t xml:space="preserve"> planów do działania w warunkach zagrożeń (zabezpieczeni</w:t>
      </w:r>
      <w:r w:rsidR="00A17A12" w:rsidRPr="00753E9A">
        <w:rPr>
          <w:sz w:val="22"/>
          <w:szCs w:val="22"/>
        </w:rPr>
        <w:t>e imprez masowych, ochrona osób</w:t>
      </w:r>
      <w:r w:rsidRPr="00753E9A">
        <w:rPr>
          <w:sz w:val="22"/>
          <w:szCs w:val="22"/>
        </w:rPr>
        <w:t>), współpraca ze specjalistycznymi podmiotami i formacjami pozapolicyjnymi w tym zakresie;</w:t>
      </w:r>
    </w:p>
    <w:p w:rsidR="00804753" w:rsidRDefault="00804753" w:rsidP="000825D3">
      <w:pPr>
        <w:numPr>
          <w:ilvl w:val="0"/>
          <w:numId w:val="9"/>
        </w:numPr>
        <w:jc w:val="both"/>
        <w:rPr>
          <w:sz w:val="22"/>
          <w:szCs w:val="22"/>
        </w:rPr>
      </w:pPr>
      <w:r w:rsidRPr="00753E9A">
        <w:rPr>
          <w:sz w:val="22"/>
          <w:szCs w:val="22"/>
        </w:rPr>
        <w:t xml:space="preserve">opracowywanie bieżących decyzji </w:t>
      </w:r>
      <w:r w:rsidR="00AD1EE0">
        <w:rPr>
          <w:sz w:val="22"/>
          <w:szCs w:val="22"/>
        </w:rPr>
        <w:t>Komendanta</w:t>
      </w:r>
      <w:r w:rsidRPr="00753E9A">
        <w:rPr>
          <w:sz w:val="22"/>
          <w:szCs w:val="22"/>
        </w:rPr>
        <w:t xml:space="preserve"> do działań w warunkach zbiorowego naruszenia porządku publicznego i w sytuacja</w:t>
      </w:r>
      <w:r w:rsidR="00A5067F">
        <w:rPr>
          <w:sz w:val="22"/>
          <w:szCs w:val="22"/>
        </w:rPr>
        <w:t>ch kryzysowych oraz sztabowych</w:t>
      </w:r>
      <w:r w:rsidRPr="00753E9A">
        <w:rPr>
          <w:sz w:val="22"/>
          <w:szCs w:val="22"/>
        </w:rPr>
        <w:t>;</w:t>
      </w:r>
    </w:p>
    <w:p w:rsidR="00A5067F" w:rsidRDefault="00A5067F" w:rsidP="000825D3">
      <w:pPr>
        <w:numPr>
          <w:ilvl w:val="0"/>
          <w:numId w:val="9"/>
        </w:numPr>
        <w:jc w:val="both"/>
        <w:rPr>
          <w:sz w:val="22"/>
          <w:szCs w:val="22"/>
        </w:rPr>
      </w:pPr>
      <w:r>
        <w:rPr>
          <w:sz w:val="22"/>
          <w:szCs w:val="22"/>
        </w:rPr>
        <w:t>opracowywanie i koordynowanie przedsięwzięć obronnych w tym związanych                                             z militaryzacją jednostki;</w:t>
      </w:r>
    </w:p>
    <w:p w:rsidR="00A5067F" w:rsidRPr="00753E9A" w:rsidRDefault="00A5067F" w:rsidP="000825D3">
      <w:pPr>
        <w:numPr>
          <w:ilvl w:val="0"/>
          <w:numId w:val="9"/>
        </w:numPr>
        <w:jc w:val="both"/>
        <w:rPr>
          <w:sz w:val="22"/>
          <w:szCs w:val="22"/>
        </w:rPr>
      </w:pPr>
      <w:r>
        <w:rPr>
          <w:sz w:val="22"/>
          <w:szCs w:val="22"/>
        </w:rPr>
        <w:t xml:space="preserve">organizowanie i koordynowanie działań związanych z podwyższeniem i obniżeniem gotowości obronnej państwa oraz podwyższaniem i </w:t>
      </w:r>
      <w:r w:rsidR="001C3B4E">
        <w:rPr>
          <w:sz w:val="22"/>
          <w:szCs w:val="22"/>
        </w:rPr>
        <w:t>obniżaniem</w:t>
      </w:r>
      <w:r>
        <w:rPr>
          <w:sz w:val="22"/>
          <w:szCs w:val="22"/>
        </w:rPr>
        <w:t xml:space="preserve"> gotowości </w:t>
      </w:r>
      <w:r w:rsidR="001C3B4E">
        <w:rPr>
          <w:sz w:val="22"/>
          <w:szCs w:val="22"/>
        </w:rPr>
        <w:t>działań</w:t>
      </w:r>
      <w:r>
        <w:rPr>
          <w:sz w:val="22"/>
          <w:szCs w:val="22"/>
        </w:rPr>
        <w:t xml:space="preserve"> zapobiegających terroryzmowi;</w:t>
      </w:r>
    </w:p>
    <w:p w:rsidR="00804753" w:rsidRPr="00753E9A" w:rsidRDefault="00804753" w:rsidP="000825D3">
      <w:pPr>
        <w:numPr>
          <w:ilvl w:val="0"/>
          <w:numId w:val="9"/>
        </w:numPr>
        <w:jc w:val="both"/>
        <w:rPr>
          <w:sz w:val="22"/>
          <w:szCs w:val="22"/>
        </w:rPr>
      </w:pPr>
      <w:r w:rsidRPr="00753E9A">
        <w:rPr>
          <w:sz w:val="22"/>
          <w:szCs w:val="22"/>
        </w:rPr>
        <w:t xml:space="preserve">prowadzenie/udział w szkoleniach z zakresu realizowanych zadań,  w tym obronnych </w:t>
      </w:r>
      <w:r w:rsidR="00A5067F">
        <w:rPr>
          <w:sz w:val="22"/>
          <w:szCs w:val="22"/>
        </w:rPr>
        <w:t xml:space="preserve">                   </w:t>
      </w:r>
      <w:r w:rsidRPr="00753E9A">
        <w:rPr>
          <w:sz w:val="22"/>
          <w:szCs w:val="22"/>
        </w:rPr>
        <w:t>i kryzysowych,  organizowanych centralnie lub przez jednostkę nadrzędną lub inne uprawnione podmioty;</w:t>
      </w:r>
    </w:p>
    <w:p w:rsidR="00804753" w:rsidRDefault="00804753" w:rsidP="000825D3">
      <w:pPr>
        <w:numPr>
          <w:ilvl w:val="0"/>
          <w:numId w:val="9"/>
        </w:numPr>
        <w:jc w:val="both"/>
        <w:rPr>
          <w:sz w:val="22"/>
          <w:szCs w:val="22"/>
        </w:rPr>
      </w:pPr>
      <w:r w:rsidRPr="00753E9A">
        <w:rPr>
          <w:sz w:val="22"/>
          <w:szCs w:val="22"/>
        </w:rPr>
        <w:t>organizacja ćwiczeń/szkoleń własnych z zakresu problematyki obronnej i kryzysowej oraz uczestniczenie w ćwiczeniach/szkoleniach z tego zakresu organizowanych przez administrację zespoloną i niezespoloną;</w:t>
      </w:r>
    </w:p>
    <w:p w:rsidR="00514F51" w:rsidRDefault="00514F51" w:rsidP="000825D3">
      <w:pPr>
        <w:numPr>
          <w:ilvl w:val="0"/>
          <w:numId w:val="9"/>
        </w:numPr>
        <w:jc w:val="both"/>
        <w:rPr>
          <w:sz w:val="22"/>
          <w:szCs w:val="22"/>
        </w:rPr>
      </w:pPr>
      <w:r>
        <w:rPr>
          <w:sz w:val="22"/>
          <w:szCs w:val="22"/>
        </w:rPr>
        <w:t>wydawanie opinii o osobach ubiegających się o wpis lub wpisanych na listę kwalifikowanych pracowników ochrony fizycznej i zabezpieczenia technicznego;</w:t>
      </w:r>
    </w:p>
    <w:p w:rsidR="00514F51" w:rsidRDefault="00514F51" w:rsidP="000825D3">
      <w:pPr>
        <w:numPr>
          <w:ilvl w:val="0"/>
          <w:numId w:val="9"/>
        </w:numPr>
        <w:jc w:val="both"/>
        <w:rPr>
          <w:sz w:val="22"/>
          <w:szCs w:val="22"/>
        </w:rPr>
      </w:pPr>
      <w:r>
        <w:rPr>
          <w:sz w:val="22"/>
          <w:szCs w:val="22"/>
        </w:rPr>
        <w:t xml:space="preserve">wydawanie opinii o osobach ubiegających się o dostęp do materiałów wybuchowych przeznaczonych do użytku cywilnego oraz opiniowanie pracowników zatrudnionych bezpośrednio przy produkcji lub przy obrocie materiałów wybuchowych, broni, amunicji oraz wyrobów o  przeznaczeniu </w:t>
      </w:r>
      <w:r w:rsidR="00831EC4">
        <w:rPr>
          <w:sz w:val="22"/>
          <w:szCs w:val="22"/>
        </w:rPr>
        <w:t>wojskowym, policyjnym;</w:t>
      </w:r>
    </w:p>
    <w:p w:rsidR="00A200DF" w:rsidRDefault="00A200DF" w:rsidP="000825D3">
      <w:pPr>
        <w:numPr>
          <w:ilvl w:val="0"/>
          <w:numId w:val="9"/>
        </w:numPr>
        <w:jc w:val="both"/>
        <w:rPr>
          <w:sz w:val="22"/>
          <w:szCs w:val="22"/>
        </w:rPr>
      </w:pPr>
      <w:r>
        <w:rPr>
          <w:sz w:val="22"/>
          <w:szCs w:val="22"/>
        </w:rPr>
        <w:t>prowadzenie postępowań związanych z wydawaniem pozwoleń o których mowa w art. 9 ust 3 i kart rejestracyjnych broni pneumatycznej</w:t>
      </w:r>
      <w:r w:rsidR="00AD1EE0">
        <w:rPr>
          <w:sz w:val="22"/>
          <w:szCs w:val="22"/>
        </w:rPr>
        <w:t>,</w:t>
      </w:r>
      <w:r>
        <w:rPr>
          <w:sz w:val="22"/>
          <w:szCs w:val="22"/>
        </w:rPr>
        <w:t xml:space="preserve"> o </w:t>
      </w:r>
      <w:r w:rsidR="00AD1EE0">
        <w:rPr>
          <w:sz w:val="22"/>
          <w:szCs w:val="22"/>
        </w:rPr>
        <w:t>których</w:t>
      </w:r>
      <w:r>
        <w:rPr>
          <w:sz w:val="22"/>
          <w:szCs w:val="22"/>
        </w:rPr>
        <w:t xml:space="preserve"> mowa w art. 9 ust 4 Ustawy o broni i amunicji</w:t>
      </w:r>
      <w:r w:rsidR="00AD1EE0">
        <w:rPr>
          <w:sz w:val="22"/>
          <w:szCs w:val="22"/>
        </w:rPr>
        <w:t xml:space="preserve"> (</w:t>
      </w:r>
      <w:r w:rsidR="001A05C9">
        <w:rPr>
          <w:sz w:val="22"/>
          <w:szCs w:val="22"/>
        </w:rPr>
        <w:t xml:space="preserve">tekst jednolity </w:t>
      </w:r>
      <w:r w:rsidR="00AD1EE0">
        <w:rPr>
          <w:sz w:val="22"/>
          <w:szCs w:val="22"/>
        </w:rPr>
        <w:t xml:space="preserve">Dz. U. </w:t>
      </w:r>
      <w:r w:rsidR="001A05C9">
        <w:rPr>
          <w:sz w:val="22"/>
          <w:szCs w:val="22"/>
        </w:rPr>
        <w:t>z 2012 roku</w:t>
      </w:r>
      <w:r w:rsidR="00025294">
        <w:rPr>
          <w:sz w:val="22"/>
          <w:szCs w:val="22"/>
        </w:rPr>
        <w:t>,poz.5</w:t>
      </w:r>
      <w:r w:rsidR="001A05C9">
        <w:rPr>
          <w:sz w:val="22"/>
          <w:szCs w:val="22"/>
        </w:rPr>
        <w:t>76</w:t>
      </w:r>
      <w:r w:rsidR="00025294">
        <w:rPr>
          <w:sz w:val="22"/>
          <w:szCs w:val="22"/>
        </w:rPr>
        <w:t>)</w:t>
      </w:r>
      <w:r>
        <w:rPr>
          <w:sz w:val="22"/>
          <w:szCs w:val="22"/>
        </w:rPr>
        <w:t xml:space="preserve">; </w:t>
      </w:r>
    </w:p>
    <w:p w:rsidR="00831EC4" w:rsidRDefault="00831EC4" w:rsidP="000825D3">
      <w:pPr>
        <w:numPr>
          <w:ilvl w:val="0"/>
          <w:numId w:val="9"/>
        </w:numPr>
        <w:jc w:val="both"/>
        <w:rPr>
          <w:sz w:val="22"/>
          <w:szCs w:val="22"/>
        </w:rPr>
      </w:pPr>
      <w:r>
        <w:rPr>
          <w:sz w:val="22"/>
          <w:szCs w:val="22"/>
        </w:rPr>
        <w:t xml:space="preserve">koordynowanie przedsięwzięć </w:t>
      </w:r>
      <w:r w:rsidR="001A05C9">
        <w:rPr>
          <w:sz w:val="22"/>
          <w:szCs w:val="22"/>
        </w:rPr>
        <w:t xml:space="preserve"> </w:t>
      </w:r>
      <w:r>
        <w:rPr>
          <w:sz w:val="22"/>
          <w:szCs w:val="22"/>
        </w:rPr>
        <w:t xml:space="preserve">związanych z przeciwdziałaniem nielegalnej migracji, dotyczących w szczególności osób naruszających porządek prawny oraz których pobyt na terytorium RP jest </w:t>
      </w:r>
      <w:r w:rsidR="00FB140C">
        <w:rPr>
          <w:sz w:val="22"/>
          <w:szCs w:val="22"/>
        </w:rPr>
        <w:t>niepożądany</w:t>
      </w:r>
      <w:r>
        <w:rPr>
          <w:sz w:val="22"/>
          <w:szCs w:val="22"/>
        </w:rPr>
        <w:t>;</w:t>
      </w:r>
    </w:p>
    <w:p w:rsidR="001C3B4E" w:rsidRPr="00753E9A" w:rsidRDefault="001C3B4E" w:rsidP="000825D3">
      <w:pPr>
        <w:numPr>
          <w:ilvl w:val="0"/>
          <w:numId w:val="9"/>
        </w:numPr>
        <w:jc w:val="both"/>
        <w:rPr>
          <w:sz w:val="22"/>
          <w:szCs w:val="22"/>
        </w:rPr>
      </w:pPr>
      <w:r>
        <w:rPr>
          <w:sz w:val="22"/>
          <w:szCs w:val="22"/>
        </w:rPr>
        <w:t>nadzór i koordynacja w zakresie wykorzystania Systemu Elektronicznej Sprawozdawczości Policji i Systemu Wspomagania Dowodzenia;</w:t>
      </w:r>
    </w:p>
    <w:p w:rsidR="00804753" w:rsidRPr="00753E9A" w:rsidRDefault="00804753" w:rsidP="000825D3">
      <w:pPr>
        <w:numPr>
          <w:ilvl w:val="0"/>
          <w:numId w:val="9"/>
        </w:numPr>
        <w:jc w:val="both"/>
        <w:rPr>
          <w:sz w:val="22"/>
          <w:szCs w:val="22"/>
        </w:rPr>
      </w:pPr>
      <w:r w:rsidRPr="00753E9A">
        <w:rPr>
          <w:sz w:val="22"/>
          <w:szCs w:val="22"/>
        </w:rPr>
        <w:t>w zakresie służby dyżurnej:</w:t>
      </w:r>
    </w:p>
    <w:p w:rsidR="00804753" w:rsidRPr="00753E9A" w:rsidRDefault="00804753" w:rsidP="000825D3">
      <w:pPr>
        <w:numPr>
          <w:ilvl w:val="1"/>
          <w:numId w:val="9"/>
        </w:numPr>
        <w:jc w:val="both"/>
        <w:rPr>
          <w:sz w:val="22"/>
          <w:szCs w:val="22"/>
        </w:rPr>
      </w:pPr>
      <w:r w:rsidRPr="00753E9A">
        <w:rPr>
          <w:sz w:val="22"/>
          <w:szCs w:val="22"/>
        </w:rPr>
        <w:t>koordynowanie i nadzorowanie działań funkcjonariuszy po otrzymaniu informacji/zgłoszenia  o wydarzeniach,</w:t>
      </w:r>
    </w:p>
    <w:p w:rsidR="00804753" w:rsidRPr="00753E9A" w:rsidRDefault="00804753" w:rsidP="000825D3">
      <w:pPr>
        <w:numPr>
          <w:ilvl w:val="1"/>
          <w:numId w:val="9"/>
        </w:numPr>
        <w:jc w:val="both"/>
        <w:rPr>
          <w:sz w:val="22"/>
          <w:szCs w:val="22"/>
        </w:rPr>
      </w:pPr>
      <w:r w:rsidRPr="00753E9A">
        <w:rPr>
          <w:sz w:val="22"/>
          <w:szCs w:val="22"/>
        </w:rPr>
        <w:t>kierowanie dyslokacją sił i środków celem zapewnienia właściwego stanu bezpieczeństwa i porządku,</w:t>
      </w:r>
    </w:p>
    <w:p w:rsidR="00804753" w:rsidRPr="00753E9A" w:rsidRDefault="00804753" w:rsidP="000825D3">
      <w:pPr>
        <w:numPr>
          <w:ilvl w:val="1"/>
          <w:numId w:val="9"/>
        </w:numPr>
        <w:jc w:val="both"/>
        <w:rPr>
          <w:sz w:val="22"/>
          <w:szCs w:val="22"/>
        </w:rPr>
      </w:pPr>
      <w:r w:rsidRPr="00753E9A">
        <w:rPr>
          <w:sz w:val="22"/>
          <w:szCs w:val="22"/>
        </w:rPr>
        <w:t>koordynacja i prowadzenie oraz nadzór nad działaniami blokadowo – pościgowymi,</w:t>
      </w:r>
    </w:p>
    <w:p w:rsidR="00804753" w:rsidRPr="00753E9A" w:rsidRDefault="00804753" w:rsidP="000825D3">
      <w:pPr>
        <w:numPr>
          <w:ilvl w:val="1"/>
          <w:numId w:val="9"/>
        </w:numPr>
        <w:jc w:val="both"/>
        <w:rPr>
          <w:sz w:val="22"/>
          <w:szCs w:val="22"/>
        </w:rPr>
      </w:pPr>
      <w:r w:rsidRPr="00753E9A">
        <w:rPr>
          <w:sz w:val="22"/>
          <w:szCs w:val="22"/>
        </w:rPr>
        <w:t>nadzór nad prawidłowością dokumentacji służbowej sporządzonej przez będących  w służbie funkcjonariuszy,</w:t>
      </w:r>
    </w:p>
    <w:p w:rsidR="00804753" w:rsidRPr="00753E9A" w:rsidRDefault="00804753" w:rsidP="000825D3">
      <w:pPr>
        <w:numPr>
          <w:ilvl w:val="1"/>
          <w:numId w:val="9"/>
        </w:numPr>
        <w:jc w:val="both"/>
        <w:rPr>
          <w:sz w:val="22"/>
          <w:szCs w:val="22"/>
        </w:rPr>
      </w:pPr>
      <w:r w:rsidRPr="00753E9A">
        <w:rPr>
          <w:sz w:val="22"/>
          <w:szCs w:val="22"/>
        </w:rPr>
        <w:t xml:space="preserve">reakcja na prowadzenie i koordynacja wszelkiego typu działań sztabowo- obronnych oraz realizacja zadań służby dyżurnej </w:t>
      </w:r>
      <w:r w:rsidR="00AD1EE0">
        <w:rPr>
          <w:sz w:val="22"/>
          <w:szCs w:val="22"/>
        </w:rPr>
        <w:t xml:space="preserve">dotyczący </w:t>
      </w:r>
      <w:r w:rsidRPr="00753E9A">
        <w:rPr>
          <w:sz w:val="22"/>
          <w:szCs w:val="22"/>
        </w:rPr>
        <w:t>alarmowania,</w:t>
      </w:r>
    </w:p>
    <w:p w:rsidR="00804753" w:rsidRPr="00753E9A" w:rsidRDefault="00804753" w:rsidP="000825D3">
      <w:pPr>
        <w:numPr>
          <w:ilvl w:val="1"/>
          <w:numId w:val="9"/>
        </w:numPr>
        <w:jc w:val="both"/>
        <w:rPr>
          <w:sz w:val="22"/>
          <w:szCs w:val="22"/>
        </w:rPr>
      </w:pPr>
      <w:r w:rsidRPr="00753E9A">
        <w:rPr>
          <w:sz w:val="22"/>
          <w:szCs w:val="22"/>
        </w:rPr>
        <w:t xml:space="preserve">nadzór nad prawidłowością procedury zatrzymywania osób oraz sposobu wykonywania służby ochronnej w </w:t>
      </w:r>
      <w:r w:rsidR="00AD1EE0">
        <w:rPr>
          <w:sz w:val="22"/>
          <w:szCs w:val="22"/>
        </w:rPr>
        <w:t>p</w:t>
      </w:r>
      <w:r w:rsidRPr="00753E9A">
        <w:rPr>
          <w:sz w:val="22"/>
          <w:szCs w:val="22"/>
        </w:rPr>
        <w:t>olicyjny</w:t>
      </w:r>
      <w:r w:rsidR="00A17A12" w:rsidRPr="00753E9A">
        <w:rPr>
          <w:sz w:val="22"/>
          <w:szCs w:val="22"/>
        </w:rPr>
        <w:t xml:space="preserve">ch </w:t>
      </w:r>
      <w:r w:rsidR="00AD1EE0">
        <w:rPr>
          <w:sz w:val="22"/>
          <w:szCs w:val="22"/>
        </w:rPr>
        <w:t>p</w:t>
      </w:r>
      <w:r w:rsidR="00A17A12" w:rsidRPr="00753E9A">
        <w:rPr>
          <w:sz w:val="22"/>
          <w:szCs w:val="22"/>
        </w:rPr>
        <w:t>omieszczeniach</w:t>
      </w:r>
      <w:r w:rsidRPr="00753E9A">
        <w:rPr>
          <w:sz w:val="22"/>
          <w:szCs w:val="22"/>
        </w:rPr>
        <w:t xml:space="preserve"> </w:t>
      </w:r>
      <w:r w:rsidR="00AD1EE0">
        <w:rPr>
          <w:sz w:val="22"/>
          <w:szCs w:val="22"/>
        </w:rPr>
        <w:t>d</w:t>
      </w:r>
      <w:r w:rsidRPr="00753E9A">
        <w:rPr>
          <w:sz w:val="22"/>
          <w:szCs w:val="22"/>
        </w:rPr>
        <w:t xml:space="preserve">la </w:t>
      </w:r>
      <w:r w:rsidR="00AD1EE0">
        <w:rPr>
          <w:sz w:val="22"/>
          <w:szCs w:val="22"/>
        </w:rPr>
        <w:t>o</w:t>
      </w:r>
      <w:r w:rsidRPr="00753E9A">
        <w:rPr>
          <w:sz w:val="22"/>
          <w:szCs w:val="22"/>
        </w:rPr>
        <w:t xml:space="preserve">sób </w:t>
      </w:r>
      <w:r w:rsidR="00AD1EE0">
        <w:rPr>
          <w:sz w:val="22"/>
          <w:szCs w:val="22"/>
        </w:rPr>
        <w:t>z</w:t>
      </w:r>
      <w:r w:rsidRPr="00753E9A">
        <w:rPr>
          <w:sz w:val="22"/>
          <w:szCs w:val="22"/>
        </w:rPr>
        <w:t>atrzymanych,</w:t>
      </w:r>
    </w:p>
    <w:p w:rsidR="00804753" w:rsidRPr="00753E9A" w:rsidRDefault="00804753" w:rsidP="000825D3">
      <w:pPr>
        <w:numPr>
          <w:ilvl w:val="1"/>
          <w:numId w:val="9"/>
        </w:numPr>
        <w:jc w:val="both"/>
        <w:rPr>
          <w:sz w:val="22"/>
          <w:szCs w:val="22"/>
        </w:rPr>
      </w:pPr>
      <w:r w:rsidRPr="00753E9A">
        <w:rPr>
          <w:sz w:val="22"/>
          <w:szCs w:val="22"/>
        </w:rPr>
        <w:lastRenderedPageBreak/>
        <w:t xml:space="preserve">wprowadzanie i nadzorowanie jakości i terminowości wprowadzania danych </w:t>
      </w:r>
      <w:r w:rsidR="00A17A12" w:rsidRPr="00753E9A">
        <w:rPr>
          <w:sz w:val="22"/>
          <w:szCs w:val="22"/>
        </w:rPr>
        <w:t xml:space="preserve">  </w:t>
      </w:r>
      <w:r w:rsidR="001C1950">
        <w:rPr>
          <w:sz w:val="22"/>
          <w:szCs w:val="22"/>
        </w:rPr>
        <w:t xml:space="preserve">                 </w:t>
      </w:r>
      <w:r w:rsidRPr="00753E9A">
        <w:rPr>
          <w:sz w:val="22"/>
          <w:szCs w:val="22"/>
        </w:rPr>
        <w:t>w ramach posiadanych uprawnień,</w:t>
      </w:r>
    </w:p>
    <w:p w:rsidR="00804753" w:rsidRPr="00753E9A" w:rsidRDefault="00804753" w:rsidP="000825D3">
      <w:pPr>
        <w:numPr>
          <w:ilvl w:val="1"/>
          <w:numId w:val="9"/>
        </w:numPr>
        <w:jc w:val="both"/>
        <w:rPr>
          <w:sz w:val="22"/>
          <w:szCs w:val="22"/>
        </w:rPr>
      </w:pPr>
      <w:r w:rsidRPr="00753E9A">
        <w:rPr>
          <w:sz w:val="22"/>
          <w:szCs w:val="22"/>
        </w:rPr>
        <w:t>bieżąca aktualizacja i zapoznawanie służby dyżurnej z aktualizacjami, uregulowaniami prawnymi, wytycznymi i  algorytmami,</w:t>
      </w:r>
    </w:p>
    <w:p w:rsidR="00804753" w:rsidRPr="00753E9A" w:rsidRDefault="00804753" w:rsidP="000825D3">
      <w:pPr>
        <w:numPr>
          <w:ilvl w:val="1"/>
          <w:numId w:val="9"/>
        </w:numPr>
        <w:jc w:val="both"/>
        <w:rPr>
          <w:sz w:val="22"/>
          <w:szCs w:val="22"/>
        </w:rPr>
      </w:pPr>
      <w:r w:rsidRPr="00753E9A">
        <w:rPr>
          <w:sz w:val="22"/>
          <w:szCs w:val="22"/>
        </w:rPr>
        <w:t xml:space="preserve">koordynacja i bezpośredni nadzór nad działaniami policyjnymi na terenie podległego powiatu i przekazywanie informacji w tym zakresie </w:t>
      </w:r>
      <w:r w:rsidR="00AD1EE0">
        <w:rPr>
          <w:sz w:val="22"/>
          <w:szCs w:val="22"/>
        </w:rPr>
        <w:t>z Komendą Wojewódzką Policji w Opolu;</w:t>
      </w:r>
    </w:p>
    <w:p w:rsidR="00804753" w:rsidRPr="00753E9A" w:rsidRDefault="00804753" w:rsidP="000825D3">
      <w:pPr>
        <w:numPr>
          <w:ilvl w:val="1"/>
          <w:numId w:val="9"/>
        </w:numPr>
        <w:jc w:val="both"/>
        <w:rPr>
          <w:sz w:val="22"/>
          <w:szCs w:val="22"/>
        </w:rPr>
      </w:pPr>
      <w:r w:rsidRPr="00753E9A">
        <w:rPr>
          <w:sz w:val="22"/>
          <w:szCs w:val="22"/>
        </w:rPr>
        <w:t xml:space="preserve">współdziałanie z innymi komórkami organizacyjnymi Komendy </w:t>
      </w:r>
      <w:r w:rsidR="00A17A12" w:rsidRPr="00753E9A">
        <w:rPr>
          <w:sz w:val="22"/>
          <w:szCs w:val="22"/>
        </w:rPr>
        <w:t xml:space="preserve"> </w:t>
      </w:r>
      <w:r w:rsidRPr="00753E9A">
        <w:rPr>
          <w:sz w:val="22"/>
          <w:szCs w:val="22"/>
        </w:rPr>
        <w:t>w zakresie ujawniania i wykrywania przestępstw i wykroczeń oraz właściwej reakcji Policji na zgłoszenie interwencji,</w:t>
      </w:r>
    </w:p>
    <w:p w:rsidR="00804753" w:rsidRDefault="00804753" w:rsidP="000825D3">
      <w:pPr>
        <w:numPr>
          <w:ilvl w:val="1"/>
          <w:numId w:val="9"/>
        </w:numPr>
        <w:rPr>
          <w:sz w:val="22"/>
          <w:szCs w:val="22"/>
        </w:rPr>
      </w:pPr>
      <w:r w:rsidRPr="00753E9A">
        <w:rPr>
          <w:sz w:val="22"/>
          <w:szCs w:val="22"/>
        </w:rPr>
        <w:t>nadzór  nad  właściwym  i  zgodnym  z przepisami przechowywaniem broni  i amunicji oraz sprzętu przechowywanego  na  Stanowisku  Kierowania  Dyżurnego Komendy;</w:t>
      </w:r>
    </w:p>
    <w:p w:rsidR="00512971" w:rsidRDefault="00512971" w:rsidP="00512971">
      <w:pPr>
        <w:ind w:left="1440"/>
        <w:rPr>
          <w:sz w:val="22"/>
          <w:szCs w:val="22"/>
        </w:rPr>
      </w:pPr>
    </w:p>
    <w:p w:rsidR="00804753" w:rsidRPr="00753E9A" w:rsidRDefault="00804753" w:rsidP="000825D3">
      <w:pPr>
        <w:numPr>
          <w:ilvl w:val="0"/>
          <w:numId w:val="9"/>
        </w:numPr>
        <w:jc w:val="both"/>
        <w:rPr>
          <w:sz w:val="22"/>
          <w:szCs w:val="22"/>
        </w:rPr>
      </w:pPr>
      <w:r w:rsidRPr="00753E9A">
        <w:rPr>
          <w:sz w:val="22"/>
          <w:szCs w:val="22"/>
        </w:rPr>
        <w:t xml:space="preserve">w zakresie ruchu drogowego : </w:t>
      </w:r>
    </w:p>
    <w:p w:rsidR="00804753" w:rsidRPr="00753E9A" w:rsidRDefault="00804753" w:rsidP="000825D3">
      <w:pPr>
        <w:numPr>
          <w:ilvl w:val="1"/>
          <w:numId w:val="9"/>
        </w:numPr>
        <w:jc w:val="both"/>
        <w:rPr>
          <w:sz w:val="22"/>
          <w:szCs w:val="22"/>
        </w:rPr>
      </w:pPr>
      <w:r w:rsidRPr="00753E9A">
        <w:rPr>
          <w:sz w:val="22"/>
          <w:szCs w:val="22"/>
        </w:rPr>
        <w:t>nadzór nad bezpieczeństwem i porządkiem na drogach publicznych, sprawnością i płynnością ruchu, badanie przyczyn i okoliczności sprzyjających powstawaniu wypadków i  kolizji  drogowych,</w:t>
      </w:r>
    </w:p>
    <w:p w:rsidR="00804753" w:rsidRPr="00753E9A" w:rsidRDefault="00804753" w:rsidP="000825D3">
      <w:pPr>
        <w:numPr>
          <w:ilvl w:val="1"/>
          <w:numId w:val="9"/>
        </w:numPr>
        <w:jc w:val="both"/>
        <w:rPr>
          <w:sz w:val="22"/>
          <w:szCs w:val="22"/>
        </w:rPr>
      </w:pPr>
      <w:r w:rsidRPr="00753E9A">
        <w:rPr>
          <w:sz w:val="22"/>
          <w:szCs w:val="22"/>
        </w:rPr>
        <w:t>właściwa reakcja na wykroczenia drogowe oraz praworządne i kulturalne postępowanie policjantów w stosunku do uczestników ruchu drogowego,</w:t>
      </w:r>
    </w:p>
    <w:p w:rsidR="00804753" w:rsidRDefault="00804753" w:rsidP="000825D3">
      <w:pPr>
        <w:numPr>
          <w:ilvl w:val="1"/>
          <w:numId w:val="9"/>
        </w:numPr>
        <w:jc w:val="both"/>
        <w:rPr>
          <w:sz w:val="22"/>
          <w:szCs w:val="22"/>
        </w:rPr>
      </w:pPr>
      <w:r w:rsidRPr="00753E9A">
        <w:rPr>
          <w:sz w:val="22"/>
          <w:szCs w:val="22"/>
        </w:rPr>
        <w:t>współdziałanie z innymi komórkami organizacyjnymi Komendy w zakresie ujawniania przestępstw kryminalnych i gospodarczych,</w:t>
      </w:r>
    </w:p>
    <w:p w:rsidR="00804753" w:rsidRDefault="00804753" w:rsidP="000825D3">
      <w:pPr>
        <w:numPr>
          <w:ilvl w:val="1"/>
          <w:numId w:val="9"/>
        </w:numPr>
        <w:jc w:val="both"/>
        <w:rPr>
          <w:sz w:val="22"/>
          <w:szCs w:val="22"/>
        </w:rPr>
      </w:pPr>
      <w:r w:rsidRPr="00753E9A">
        <w:rPr>
          <w:sz w:val="22"/>
          <w:szCs w:val="22"/>
        </w:rPr>
        <w:t>określanie i realizowanie zadań w zakresie zapewnienia bezpieczeństwa podczas imprez, uroczystości i zawodów sportowych odbywających się na drogach,</w:t>
      </w:r>
    </w:p>
    <w:p w:rsidR="00512971" w:rsidRDefault="00512971" w:rsidP="000825D3">
      <w:pPr>
        <w:numPr>
          <w:ilvl w:val="1"/>
          <w:numId w:val="9"/>
        </w:numPr>
        <w:jc w:val="both"/>
        <w:rPr>
          <w:sz w:val="22"/>
          <w:szCs w:val="22"/>
        </w:rPr>
      </w:pPr>
      <w:r>
        <w:rPr>
          <w:sz w:val="22"/>
          <w:szCs w:val="22"/>
        </w:rPr>
        <w:t>wykonywanie czynności na miejscu zdarzeń drogowych wykorzystując specjalistyczny sprzęt,</w:t>
      </w:r>
    </w:p>
    <w:p w:rsidR="00512971" w:rsidRDefault="00512971" w:rsidP="000825D3">
      <w:pPr>
        <w:numPr>
          <w:ilvl w:val="1"/>
          <w:numId w:val="9"/>
        </w:numPr>
        <w:jc w:val="both"/>
        <w:rPr>
          <w:sz w:val="22"/>
          <w:szCs w:val="22"/>
        </w:rPr>
      </w:pPr>
      <w:r>
        <w:rPr>
          <w:sz w:val="22"/>
          <w:szCs w:val="22"/>
        </w:rPr>
        <w:t xml:space="preserve">wykonywanie czynności wymagających wiedzy specjalistycznej w zakresie kierowania ruchem drogowym, z wyłączeniem czynności podejmowanych na miejscu zdarzeń drogowych oraz przy zabezpieczaniu imprez na drogach, wykonywanie kontroli stanu technicznego pojazdów silnikowych, wykonywanie czynności na miejscu wypadków drogowych oraz kontroli zapisów urządzeń samoczynnie rejestrujących prędkość jazdy, czas jazdy i postoju, </w:t>
      </w:r>
    </w:p>
    <w:p w:rsidR="00512971" w:rsidRPr="00753E9A" w:rsidRDefault="00512971" w:rsidP="000825D3">
      <w:pPr>
        <w:numPr>
          <w:ilvl w:val="1"/>
          <w:numId w:val="9"/>
        </w:numPr>
        <w:jc w:val="both"/>
        <w:rPr>
          <w:sz w:val="22"/>
          <w:szCs w:val="22"/>
        </w:rPr>
      </w:pPr>
      <w:r>
        <w:rPr>
          <w:sz w:val="22"/>
          <w:szCs w:val="22"/>
        </w:rPr>
        <w:t>sporządzanie kart Mrd 2 dot</w:t>
      </w:r>
      <w:r w:rsidR="00AD1EE0">
        <w:rPr>
          <w:sz w:val="22"/>
          <w:szCs w:val="22"/>
        </w:rPr>
        <w:t xml:space="preserve">yczących </w:t>
      </w:r>
      <w:r>
        <w:rPr>
          <w:sz w:val="22"/>
          <w:szCs w:val="22"/>
        </w:rPr>
        <w:t>zgłoszonych zdarzeń drogowych, zaistniałych lub mających początek na drodze publicznej, w strefie ruchu lub w strefie zamieszkania, w związku z ruchem przynajmniej jednego pojazdu,</w:t>
      </w:r>
    </w:p>
    <w:p w:rsidR="00804753" w:rsidRPr="00753E9A" w:rsidRDefault="00804753" w:rsidP="000825D3">
      <w:pPr>
        <w:numPr>
          <w:ilvl w:val="1"/>
          <w:numId w:val="9"/>
        </w:numPr>
        <w:jc w:val="both"/>
        <w:rPr>
          <w:sz w:val="22"/>
          <w:szCs w:val="22"/>
        </w:rPr>
      </w:pPr>
      <w:r w:rsidRPr="00753E9A">
        <w:rPr>
          <w:sz w:val="22"/>
          <w:szCs w:val="22"/>
        </w:rPr>
        <w:t>racjonalne wykorzystywanie p</w:t>
      </w:r>
      <w:r w:rsidR="00A17A12" w:rsidRPr="00753E9A">
        <w:rPr>
          <w:sz w:val="22"/>
          <w:szCs w:val="22"/>
        </w:rPr>
        <w:t>osiadanego sprzętu technicznego</w:t>
      </w:r>
      <w:r w:rsidRPr="00753E9A">
        <w:rPr>
          <w:sz w:val="22"/>
          <w:szCs w:val="22"/>
        </w:rPr>
        <w:t xml:space="preserve">: radarowych mierników prędkości, video rejestratora,  motocykli służbowych,  urządzeń do </w:t>
      </w:r>
    </w:p>
    <w:p w:rsidR="00512971" w:rsidRDefault="00804753" w:rsidP="00A17A12">
      <w:pPr>
        <w:ind w:left="1440"/>
        <w:jc w:val="both"/>
        <w:rPr>
          <w:sz w:val="22"/>
          <w:szCs w:val="22"/>
        </w:rPr>
      </w:pPr>
      <w:r w:rsidRPr="00753E9A">
        <w:rPr>
          <w:sz w:val="22"/>
          <w:szCs w:val="22"/>
        </w:rPr>
        <w:t>ilościowego badania zawartości alkoholu w wydychanym powietrzu,  karty kontrolnej do kontroli czasu pracy kierowców</w:t>
      </w:r>
      <w:r w:rsidR="00AD1EE0">
        <w:rPr>
          <w:sz w:val="22"/>
          <w:szCs w:val="22"/>
        </w:rPr>
        <w:t>;</w:t>
      </w:r>
    </w:p>
    <w:p w:rsidR="00804753" w:rsidRPr="00753E9A" w:rsidRDefault="00804753" w:rsidP="000825D3">
      <w:pPr>
        <w:numPr>
          <w:ilvl w:val="0"/>
          <w:numId w:val="9"/>
        </w:numPr>
        <w:jc w:val="both"/>
        <w:rPr>
          <w:sz w:val="22"/>
          <w:szCs w:val="22"/>
        </w:rPr>
      </w:pPr>
      <w:r w:rsidRPr="00753E9A">
        <w:rPr>
          <w:sz w:val="22"/>
          <w:szCs w:val="22"/>
        </w:rPr>
        <w:t xml:space="preserve">organizowanie i realizacja wzmożonych działań na drogach, własnych i wynikających </w:t>
      </w:r>
      <w:r w:rsidR="001C1950">
        <w:rPr>
          <w:sz w:val="22"/>
          <w:szCs w:val="22"/>
        </w:rPr>
        <w:t xml:space="preserve">                </w:t>
      </w:r>
      <w:r w:rsidRPr="00753E9A">
        <w:rPr>
          <w:sz w:val="22"/>
          <w:szCs w:val="22"/>
        </w:rPr>
        <w:t>z krajowego i wojewódzkiego harmonogramu działań policji ruchu drogowego;</w:t>
      </w:r>
    </w:p>
    <w:p w:rsidR="00804753" w:rsidRPr="00753E9A" w:rsidRDefault="00804753" w:rsidP="000825D3">
      <w:pPr>
        <w:numPr>
          <w:ilvl w:val="0"/>
          <w:numId w:val="9"/>
        </w:numPr>
        <w:jc w:val="both"/>
        <w:rPr>
          <w:sz w:val="22"/>
          <w:szCs w:val="22"/>
        </w:rPr>
      </w:pPr>
      <w:r w:rsidRPr="00753E9A">
        <w:rPr>
          <w:sz w:val="22"/>
          <w:szCs w:val="22"/>
        </w:rPr>
        <w:t xml:space="preserve">określanie zadań z zakresu nadzoru nad ruchem drogowym dla policjantów </w:t>
      </w:r>
      <w:r w:rsidR="00AD1EE0">
        <w:rPr>
          <w:sz w:val="22"/>
          <w:szCs w:val="22"/>
        </w:rPr>
        <w:t xml:space="preserve">Komendy, </w:t>
      </w:r>
      <w:r w:rsidRPr="00753E9A">
        <w:rPr>
          <w:sz w:val="22"/>
          <w:szCs w:val="22"/>
        </w:rPr>
        <w:t xml:space="preserve"> wykorzystanie mierników prędkości, urządzeń do badania zawartości alkoholu </w:t>
      </w:r>
      <w:r w:rsidR="00AD1EE0">
        <w:rPr>
          <w:sz w:val="22"/>
          <w:szCs w:val="22"/>
        </w:rPr>
        <w:t xml:space="preserve">                          </w:t>
      </w:r>
      <w:r w:rsidRPr="00753E9A">
        <w:rPr>
          <w:sz w:val="22"/>
          <w:szCs w:val="22"/>
        </w:rPr>
        <w:t>w wydychanym powietrzu;</w:t>
      </w:r>
    </w:p>
    <w:p w:rsidR="00804753" w:rsidRPr="00753E9A" w:rsidRDefault="00804753" w:rsidP="000825D3">
      <w:pPr>
        <w:numPr>
          <w:ilvl w:val="0"/>
          <w:numId w:val="9"/>
        </w:numPr>
        <w:jc w:val="both"/>
        <w:rPr>
          <w:sz w:val="22"/>
          <w:szCs w:val="22"/>
        </w:rPr>
      </w:pPr>
      <w:r w:rsidRPr="00753E9A">
        <w:rPr>
          <w:sz w:val="22"/>
          <w:szCs w:val="22"/>
        </w:rPr>
        <w:t xml:space="preserve">inżynieria ruchu, lustracja dróg, opiniowanie i uzgadnianie projektów organizacji ruchu drogowego, odbioru nowo budowanych lub modernizowanych dróg, likwidacji miejsc niebezpiecznych na drogach, zimowego utrzymania dróg oraz współpracy </w:t>
      </w:r>
      <w:r w:rsidR="00A17A12" w:rsidRPr="00753E9A">
        <w:rPr>
          <w:sz w:val="22"/>
          <w:szCs w:val="22"/>
        </w:rPr>
        <w:t xml:space="preserve">  </w:t>
      </w:r>
      <w:r w:rsidRPr="00753E9A">
        <w:rPr>
          <w:sz w:val="22"/>
          <w:szCs w:val="22"/>
        </w:rPr>
        <w:t>w tym zakresie z organami zarządzającymi ruchem na drogach powiatowych</w:t>
      </w:r>
      <w:r w:rsidR="00753E9A">
        <w:rPr>
          <w:sz w:val="22"/>
          <w:szCs w:val="22"/>
        </w:rPr>
        <w:t xml:space="preserve"> </w:t>
      </w:r>
      <w:r w:rsidRPr="00753E9A">
        <w:rPr>
          <w:sz w:val="22"/>
          <w:szCs w:val="22"/>
        </w:rPr>
        <w:t>i gminnych;</w:t>
      </w:r>
    </w:p>
    <w:p w:rsidR="00804753" w:rsidRPr="00753E9A" w:rsidRDefault="00804753" w:rsidP="000825D3">
      <w:pPr>
        <w:numPr>
          <w:ilvl w:val="0"/>
          <w:numId w:val="9"/>
        </w:numPr>
        <w:jc w:val="both"/>
        <w:rPr>
          <w:sz w:val="22"/>
          <w:szCs w:val="22"/>
        </w:rPr>
      </w:pPr>
      <w:r w:rsidRPr="00753E9A">
        <w:rPr>
          <w:sz w:val="22"/>
          <w:szCs w:val="22"/>
        </w:rPr>
        <w:t xml:space="preserve">analizowanie i ocena efektywności pracy policjantów </w:t>
      </w:r>
      <w:r w:rsidR="00AD1EE0">
        <w:rPr>
          <w:sz w:val="22"/>
          <w:szCs w:val="22"/>
        </w:rPr>
        <w:t xml:space="preserve">Komendy w </w:t>
      </w:r>
      <w:r w:rsidRPr="00753E9A">
        <w:rPr>
          <w:sz w:val="22"/>
          <w:szCs w:val="22"/>
        </w:rPr>
        <w:t>zakresie bezpieczeństwa ruchu drogowego;</w:t>
      </w:r>
    </w:p>
    <w:p w:rsidR="00804753" w:rsidRDefault="00804753" w:rsidP="000825D3">
      <w:pPr>
        <w:numPr>
          <w:ilvl w:val="0"/>
          <w:numId w:val="9"/>
        </w:numPr>
        <w:jc w:val="both"/>
        <w:rPr>
          <w:sz w:val="22"/>
          <w:szCs w:val="22"/>
        </w:rPr>
      </w:pPr>
      <w:r w:rsidRPr="00753E9A">
        <w:rPr>
          <w:sz w:val="22"/>
          <w:szCs w:val="22"/>
        </w:rPr>
        <w:t>opracowywanie i realizowanie programów doskonalenia zawodowego dla policjantów służby prewencji i ruchu drogowego,</w:t>
      </w:r>
    </w:p>
    <w:p w:rsidR="00512971" w:rsidRDefault="00AD1EE0" w:rsidP="000825D3">
      <w:pPr>
        <w:numPr>
          <w:ilvl w:val="0"/>
          <w:numId w:val="9"/>
        </w:numPr>
        <w:jc w:val="both"/>
        <w:rPr>
          <w:sz w:val="22"/>
          <w:szCs w:val="22"/>
        </w:rPr>
      </w:pPr>
      <w:r>
        <w:rPr>
          <w:sz w:val="22"/>
          <w:szCs w:val="22"/>
        </w:rPr>
        <w:t>s</w:t>
      </w:r>
      <w:r w:rsidR="00512971">
        <w:rPr>
          <w:sz w:val="22"/>
          <w:szCs w:val="22"/>
        </w:rPr>
        <w:t>porządzanie okresowych i rocznych analiz zdarzeń drogowych dot</w:t>
      </w:r>
      <w:r>
        <w:rPr>
          <w:sz w:val="22"/>
          <w:szCs w:val="22"/>
        </w:rPr>
        <w:t>yczących:</w:t>
      </w:r>
      <w:r w:rsidR="00512971">
        <w:rPr>
          <w:sz w:val="22"/>
          <w:szCs w:val="22"/>
        </w:rPr>
        <w:t xml:space="preserve"> </w:t>
      </w:r>
    </w:p>
    <w:p w:rsidR="00512971" w:rsidRDefault="00512971" w:rsidP="00512971">
      <w:pPr>
        <w:pStyle w:val="Akapitzlist"/>
        <w:numPr>
          <w:ilvl w:val="0"/>
          <w:numId w:val="25"/>
        </w:numPr>
        <w:jc w:val="both"/>
        <w:rPr>
          <w:sz w:val="22"/>
          <w:szCs w:val="22"/>
        </w:rPr>
      </w:pPr>
      <w:r>
        <w:rPr>
          <w:sz w:val="22"/>
          <w:szCs w:val="22"/>
        </w:rPr>
        <w:t>liczby wypadków drogowych,</w:t>
      </w:r>
    </w:p>
    <w:p w:rsidR="00512971" w:rsidRDefault="00512971" w:rsidP="00512971">
      <w:pPr>
        <w:pStyle w:val="Akapitzlist"/>
        <w:numPr>
          <w:ilvl w:val="0"/>
          <w:numId w:val="25"/>
        </w:numPr>
        <w:jc w:val="both"/>
        <w:rPr>
          <w:sz w:val="22"/>
          <w:szCs w:val="22"/>
        </w:rPr>
      </w:pPr>
      <w:r>
        <w:rPr>
          <w:sz w:val="22"/>
          <w:szCs w:val="22"/>
        </w:rPr>
        <w:t>charakterystyki sprawców i ofiar wypadków,</w:t>
      </w:r>
    </w:p>
    <w:p w:rsidR="00512971" w:rsidRDefault="00512971" w:rsidP="00512971">
      <w:pPr>
        <w:pStyle w:val="Akapitzlist"/>
        <w:numPr>
          <w:ilvl w:val="0"/>
          <w:numId w:val="25"/>
        </w:numPr>
        <w:jc w:val="both"/>
        <w:rPr>
          <w:sz w:val="22"/>
          <w:szCs w:val="22"/>
        </w:rPr>
      </w:pPr>
      <w:r>
        <w:rPr>
          <w:sz w:val="22"/>
          <w:szCs w:val="22"/>
        </w:rPr>
        <w:t>rodzajów wypadków drogowych</w:t>
      </w:r>
      <w:r w:rsidR="00AD1EE0">
        <w:rPr>
          <w:sz w:val="22"/>
          <w:szCs w:val="22"/>
        </w:rPr>
        <w:t>,</w:t>
      </w:r>
    </w:p>
    <w:p w:rsidR="00512971" w:rsidRDefault="00512971" w:rsidP="00512971">
      <w:pPr>
        <w:pStyle w:val="Akapitzlist"/>
        <w:numPr>
          <w:ilvl w:val="0"/>
          <w:numId w:val="25"/>
        </w:numPr>
        <w:jc w:val="both"/>
        <w:rPr>
          <w:sz w:val="22"/>
          <w:szCs w:val="22"/>
        </w:rPr>
      </w:pPr>
      <w:r>
        <w:rPr>
          <w:sz w:val="22"/>
          <w:szCs w:val="22"/>
        </w:rPr>
        <w:t>przyczyn i okoliczności wypadków drogowych, w tym ich czas i miejsca</w:t>
      </w:r>
      <w:r w:rsidR="00AD1EE0">
        <w:rPr>
          <w:sz w:val="22"/>
          <w:szCs w:val="22"/>
        </w:rPr>
        <w:t>;</w:t>
      </w:r>
    </w:p>
    <w:p w:rsidR="00804753" w:rsidRPr="00753E9A" w:rsidRDefault="00804753" w:rsidP="000825D3">
      <w:pPr>
        <w:numPr>
          <w:ilvl w:val="0"/>
          <w:numId w:val="9"/>
        </w:numPr>
        <w:jc w:val="both"/>
        <w:rPr>
          <w:sz w:val="22"/>
          <w:szCs w:val="22"/>
        </w:rPr>
      </w:pPr>
      <w:r w:rsidRPr="00753E9A">
        <w:rPr>
          <w:sz w:val="22"/>
          <w:szCs w:val="22"/>
        </w:rPr>
        <w:lastRenderedPageBreak/>
        <w:t>organizowanie, koordynowanie i nadzór wykonywania czynności patrolowych,  obchodowych i interwencyjnych  oraz ochronnych;</w:t>
      </w:r>
    </w:p>
    <w:p w:rsidR="00AD1EE0" w:rsidRDefault="00804753" w:rsidP="000825D3">
      <w:pPr>
        <w:numPr>
          <w:ilvl w:val="0"/>
          <w:numId w:val="9"/>
        </w:numPr>
        <w:jc w:val="both"/>
        <w:rPr>
          <w:sz w:val="22"/>
          <w:szCs w:val="22"/>
        </w:rPr>
      </w:pPr>
      <w:r w:rsidRPr="00753E9A">
        <w:rPr>
          <w:sz w:val="22"/>
          <w:szCs w:val="22"/>
        </w:rPr>
        <w:t xml:space="preserve"> wykonywanie służb patrolowo – interwencyjnych dbając o należyte zapewnienie bezpieczeństwa i porządku publicznego, stale doskonaląc ich taktykę;</w:t>
      </w:r>
    </w:p>
    <w:p w:rsidR="00804753" w:rsidRPr="00753E9A" w:rsidRDefault="00804753" w:rsidP="000825D3">
      <w:pPr>
        <w:numPr>
          <w:ilvl w:val="0"/>
          <w:numId w:val="9"/>
        </w:numPr>
        <w:jc w:val="both"/>
        <w:rPr>
          <w:sz w:val="22"/>
          <w:szCs w:val="22"/>
        </w:rPr>
      </w:pPr>
      <w:r w:rsidRPr="00753E9A">
        <w:rPr>
          <w:sz w:val="22"/>
          <w:szCs w:val="22"/>
        </w:rPr>
        <w:t>zabezpieczenie imprez masowych we współdziałaniu z innymi służbami policyjnymi i podmiotami pozapolicyjnymi</w:t>
      </w:r>
      <w:r w:rsidR="00AD1EE0">
        <w:rPr>
          <w:sz w:val="22"/>
          <w:szCs w:val="22"/>
        </w:rPr>
        <w:t>;</w:t>
      </w:r>
    </w:p>
    <w:p w:rsidR="00804753" w:rsidRPr="00753E9A" w:rsidRDefault="00804753" w:rsidP="000825D3">
      <w:pPr>
        <w:numPr>
          <w:ilvl w:val="0"/>
          <w:numId w:val="9"/>
        </w:numPr>
        <w:jc w:val="both"/>
        <w:rPr>
          <w:sz w:val="22"/>
          <w:szCs w:val="22"/>
        </w:rPr>
      </w:pPr>
      <w:r w:rsidRPr="00753E9A">
        <w:rPr>
          <w:sz w:val="22"/>
          <w:szCs w:val="22"/>
        </w:rPr>
        <w:t>organizowanie i nadzorowanie pracy przewodników psów służbowych;</w:t>
      </w:r>
    </w:p>
    <w:p w:rsidR="00804753" w:rsidRPr="00753E9A" w:rsidRDefault="00804753" w:rsidP="000825D3">
      <w:pPr>
        <w:numPr>
          <w:ilvl w:val="0"/>
          <w:numId w:val="9"/>
        </w:numPr>
        <w:jc w:val="both"/>
        <w:rPr>
          <w:sz w:val="22"/>
          <w:szCs w:val="22"/>
        </w:rPr>
      </w:pPr>
      <w:r w:rsidRPr="00753E9A">
        <w:rPr>
          <w:sz w:val="22"/>
          <w:szCs w:val="22"/>
        </w:rPr>
        <w:t>wykonywanie</w:t>
      </w:r>
      <w:r w:rsidR="00A17A12" w:rsidRPr="00753E9A">
        <w:rPr>
          <w:sz w:val="22"/>
          <w:szCs w:val="22"/>
        </w:rPr>
        <w:t xml:space="preserve"> </w:t>
      </w:r>
      <w:r w:rsidRPr="00753E9A">
        <w:rPr>
          <w:sz w:val="22"/>
          <w:szCs w:val="22"/>
        </w:rPr>
        <w:t>poleceń uprawionych organów państwowyc</w:t>
      </w:r>
      <w:r w:rsidR="002C0B07">
        <w:rPr>
          <w:sz w:val="22"/>
          <w:szCs w:val="22"/>
        </w:rPr>
        <w:t>h w zakresie doprowadzania osób</w:t>
      </w:r>
      <w:r w:rsidRPr="00753E9A">
        <w:rPr>
          <w:sz w:val="22"/>
          <w:szCs w:val="22"/>
        </w:rPr>
        <w:t xml:space="preserve"> zatrzymanych,  tymczasowo aresztowanych,  skazanych w celu odbycia kary pozbawienia wolności, ukaranych karą porządkową aresztu,  na badania lekarskie lub w celu podjęcia leczenia,  uchylających się od obowiązku stawienia się na żądanie organu wzywającego,  niel</w:t>
      </w:r>
      <w:r w:rsidR="00A17A12" w:rsidRPr="00753E9A">
        <w:rPr>
          <w:sz w:val="22"/>
          <w:szCs w:val="22"/>
        </w:rPr>
        <w:t xml:space="preserve">etnich do zakładów poprawczych, </w:t>
      </w:r>
      <w:r w:rsidRPr="00753E9A">
        <w:rPr>
          <w:sz w:val="22"/>
          <w:szCs w:val="22"/>
        </w:rPr>
        <w:t>schronisk</w:t>
      </w:r>
      <w:r w:rsidR="00A17A12" w:rsidRPr="00753E9A">
        <w:rPr>
          <w:sz w:val="22"/>
          <w:szCs w:val="22"/>
        </w:rPr>
        <w:t xml:space="preserve"> </w:t>
      </w:r>
      <w:r w:rsidRPr="00753E9A">
        <w:rPr>
          <w:sz w:val="22"/>
          <w:szCs w:val="22"/>
        </w:rPr>
        <w:t>dla nieletnich lub młodzieżowych ośrodków wychowawczych;</w:t>
      </w:r>
    </w:p>
    <w:p w:rsidR="00AD1EE0" w:rsidRDefault="00804753" w:rsidP="000825D3">
      <w:pPr>
        <w:numPr>
          <w:ilvl w:val="0"/>
          <w:numId w:val="9"/>
        </w:numPr>
        <w:jc w:val="both"/>
        <w:rPr>
          <w:sz w:val="22"/>
          <w:szCs w:val="22"/>
        </w:rPr>
      </w:pPr>
      <w:r w:rsidRPr="00AD1EE0">
        <w:rPr>
          <w:sz w:val="22"/>
          <w:szCs w:val="22"/>
        </w:rPr>
        <w:t xml:space="preserve">organizowanie i bezpośredni nadzór nad zatrzymanymi lub doprowadzonymi do wytrzeźwienia w </w:t>
      </w:r>
      <w:r w:rsidR="00AD1EE0" w:rsidRPr="00AD1EE0">
        <w:rPr>
          <w:sz w:val="22"/>
          <w:szCs w:val="22"/>
        </w:rPr>
        <w:t>p</w:t>
      </w:r>
      <w:r w:rsidRPr="00AD1EE0">
        <w:rPr>
          <w:sz w:val="22"/>
          <w:szCs w:val="22"/>
        </w:rPr>
        <w:t xml:space="preserve">olicyjnym </w:t>
      </w:r>
      <w:r w:rsidR="00AD1EE0" w:rsidRPr="00AD1EE0">
        <w:rPr>
          <w:sz w:val="22"/>
          <w:szCs w:val="22"/>
        </w:rPr>
        <w:t>p</w:t>
      </w:r>
      <w:r w:rsidRPr="00AD1EE0">
        <w:rPr>
          <w:sz w:val="22"/>
          <w:szCs w:val="22"/>
        </w:rPr>
        <w:t xml:space="preserve">omieszczeniu </w:t>
      </w:r>
      <w:r w:rsidR="00AD1EE0" w:rsidRPr="00AD1EE0">
        <w:rPr>
          <w:sz w:val="22"/>
          <w:szCs w:val="22"/>
        </w:rPr>
        <w:t>d</w:t>
      </w:r>
      <w:r w:rsidRPr="00AD1EE0">
        <w:rPr>
          <w:sz w:val="22"/>
          <w:szCs w:val="22"/>
        </w:rPr>
        <w:t xml:space="preserve">la </w:t>
      </w:r>
      <w:r w:rsidR="00AD1EE0" w:rsidRPr="00AD1EE0">
        <w:rPr>
          <w:sz w:val="22"/>
          <w:szCs w:val="22"/>
        </w:rPr>
        <w:t>o</w:t>
      </w:r>
      <w:r w:rsidRPr="00AD1EE0">
        <w:rPr>
          <w:sz w:val="22"/>
          <w:szCs w:val="22"/>
        </w:rPr>
        <w:t xml:space="preserve">sób </w:t>
      </w:r>
      <w:r w:rsidR="00AD1EE0" w:rsidRPr="00AD1EE0">
        <w:rPr>
          <w:sz w:val="22"/>
          <w:szCs w:val="22"/>
        </w:rPr>
        <w:t>zatrzymanych oraz</w:t>
      </w:r>
      <w:r w:rsidRPr="00AD1EE0">
        <w:rPr>
          <w:sz w:val="22"/>
          <w:szCs w:val="22"/>
        </w:rPr>
        <w:t xml:space="preserve"> zapewnien</w:t>
      </w:r>
      <w:r w:rsidR="00AD1EE0" w:rsidRPr="00AD1EE0">
        <w:rPr>
          <w:sz w:val="22"/>
          <w:szCs w:val="22"/>
        </w:rPr>
        <w:t xml:space="preserve">ie właściwych warunków pobytu; </w:t>
      </w:r>
    </w:p>
    <w:p w:rsidR="00804753" w:rsidRPr="00AD1EE0" w:rsidRDefault="00804753" w:rsidP="000825D3">
      <w:pPr>
        <w:numPr>
          <w:ilvl w:val="0"/>
          <w:numId w:val="9"/>
        </w:numPr>
        <w:jc w:val="both"/>
        <w:rPr>
          <w:sz w:val="22"/>
          <w:szCs w:val="22"/>
        </w:rPr>
      </w:pPr>
      <w:r w:rsidRPr="00AD1EE0">
        <w:rPr>
          <w:sz w:val="22"/>
          <w:szCs w:val="22"/>
        </w:rPr>
        <w:t>współpraca z podmiotami pozapolicyjnymi mająca na celu poprawę stanu porządku                  i szeroko rozumianego bezpieczeństwa;</w:t>
      </w:r>
    </w:p>
    <w:p w:rsidR="00804753" w:rsidRPr="00753E9A" w:rsidRDefault="00804753" w:rsidP="000825D3">
      <w:pPr>
        <w:numPr>
          <w:ilvl w:val="0"/>
          <w:numId w:val="9"/>
        </w:numPr>
        <w:jc w:val="both"/>
        <w:rPr>
          <w:sz w:val="22"/>
          <w:szCs w:val="22"/>
        </w:rPr>
      </w:pPr>
      <w:r w:rsidRPr="00753E9A">
        <w:rPr>
          <w:sz w:val="22"/>
          <w:szCs w:val="22"/>
        </w:rPr>
        <w:t xml:space="preserve">prowadzenie dostępnymi metodami, również przy użyciu lokalnych środków masowego przekazu działań popularyzujących </w:t>
      </w:r>
      <w:r w:rsidR="00A17A12" w:rsidRPr="00753E9A">
        <w:rPr>
          <w:sz w:val="22"/>
          <w:szCs w:val="22"/>
        </w:rPr>
        <w:t>służbę</w:t>
      </w:r>
      <w:r w:rsidRPr="00753E9A">
        <w:rPr>
          <w:sz w:val="22"/>
          <w:szCs w:val="22"/>
        </w:rPr>
        <w:t xml:space="preserve"> Policji oraz kształtujących zachowania pro-prawne;</w:t>
      </w:r>
    </w:p>
    <w:p w:rsidR="00A17ECA" w:rsidRDefault="00804753" w:rsidP="000825D3">
      <w:pPr>
        <w:numPr>
          <w:ilvl w:val="0"/>
          <w:numId w:val="9"/>
        </w:numPr>
        <w:jc w:val="both"/>
        <w:rPr>
          <w:sz w:val="22"/>
          <w:szCs w:val="22"/>
        </w:rPr>
      </w:pPr>
      <w:r w:rsidRPr="00753E9A">
        <w:rPr>
          <w:sz w:val="22"/>
          <w:szCs w:val="22"/>
        </w:rPr>
        <w:t>wykonywanie zadań zleconych przez Komendanta i inne uprawnione organy, a także wynikających ze współpracy z innymi komórkami organizacyjnymi Komendy</w:t>
      </w:r>
    </w:p>
    <w:p w:rsidR="00804753" w:rsidRPr="00753E9A" w:rsidRDefault="00A17ECA" w:rsidP="000825D3">
      <w:pPr>
        <w:numPr>
          <w:ilvl w:val="0"/>
          <w:numId w:val="9"/>
        </w:numPr>
        <w:jc w:val="both"/>
        <w:rPr>
          <w:sz w:val="22"/>
          <w:szCs w:val="22"/>
        </w:rPr>
      </w:pPr>
      <w:r>
        <w:rPr>
          <w:sz w:val="22"/>
          <w:szCs w:val="22"/>
        </w:rPr>
        <w:t>prowadzenie rejestru skarg i wniosków oraz sporządzanie sprawozdanie w tym zakresie</w:t>
      </w:r>
      <w:r w:rsidR="00804753" w:rsidRPr="00753E9A">
        <w:rPr>
          <w:sz w:val="22"/>
          <w:szCs w:val="22"/>
        </w:rPr>
        <w:t>.</w:t>
      </w:r>
    </w:p>
    <w:p w:rsidR="00804753" w:rsidRDefault="00804753" w:rsidP="00804753">
      <w:pPr>
        <w:jc w:val="both"/>
        <w:rPr>
          <w:rFonts w:ascii="Arial" w:hAnsi="Arial" w:cs="Arial"/>
          <w:sz w:val="20"/>
        </w:rPr>
      </w:pPr>
    </w:p>
    <w:p w:rsidR="00A17A12" w:rsidRDefault="00804753" w:rsidP="00A17A12">
      <w:pPr>
        <w:pStyle w:val="Tekstpodstawowywcity"/>
        <w:ind w:left="0"/>
        <w:rPr>
          <w:rFonts w:ascii="Times New Roman" w:hAnsi="Times New Roman" w:cs="Times New Roman"/>
          <w:sz w:val="22"/>
          <w:szCs w:val="22"/>
        </w:rPr>
      </w:pPr>
      <w:r w:rsidRPr="00753E9A">
        <w:rPr>
          <w:rFonts w:ascii="Times New Roman" w:hAnsi="Times New Roman" w:cs="Times New Roman"/>
          <w:b/>
          <w:bCs/>
          <w:sz w:val="22"/>
          <w:szCs w:val="22"/>
        </w:rPr>
        <w:t>§  1</w:t>
      </w:r>
      <w:r w:rsidR="00831EC4">
        <w:rPr>
          <w:rFonts w:ascii="Times New Roman" w:hAnsi="Times New Roman" w:cs="Times New Roman"/>
          <w:b/>
          <w:bCs/>
          <w:sz w:val="22"/>
          <w:szCs w:val="22"/>
        </w:rPr>
        <w:t>6</w:t>
      </w:r>
      <w:r w:rsidRPr="001C3B4E">
        <w:rPr>
          <w:rFonts w:ascii="Times New Roman" w:hAnsi="Times New Roman" w:cs="Times New Roman"/>
          <w:bCs/>
          <w:sz w:val="22"/>
          <w:szCs w:val="22"/>
        </w:rPr>
        <w:t>.</w:t>
      </w:r>
      <w:r w:rsidR="00A17A12" w:rsidRPr="001C3B4E">
        <w:rPr>
          <w:sz w:val="22"/>
          <w:szCs w:val="22"/>
        </w:rPr>
        <w:t xml:space="preserve"> </w:t>
      </w:r>
      <w:r w:rsidR="00A17A12" w:rsidRPr="001C3B4E">
        <w:rPr>
          <w:rFonts w:ascii="Times New Roman" w:hAnsi="Times New Roman" w:cs="Times New Roman"/>
          <w:sz w:val="22"/>
          <w:szCs w:val="22"/>
        </w:rPr>
        <w:t xml:space="preserve">Do zadań Jednoosobowego Stanowiska do spraw Prasowo – Informacyjnych </w:t>
      </w:r>
      <w:r w:rsidR="00E24001" w:rsidRPr="00E24001">
        <w:rPr>
          <w:rFonts w:ascii="Times New Roman" w:hAnsi="Times New Roman" w:cs="Times New Roman"/>
          <w:sz w:val="22"/>
          <w:szCs w:val="22"/>
        </w:rPr>
        <w:t>w szczególności</w:t>
      </w:r>
      <w:r w:rsidR="00E24001">
        <w:rPr>
          <w:sz w:val="22"/>
          <w:szCs w:val="22"/>
        </w:rPr>
        <w:t xml:space="preserve"> </w:t>
      </w:r>
      <w:r w:rsidR="00A17A12" w:rsidRPr="001C3B4E">
        <w:rPr>
          <w:rFonts w:ascii="Times New Roman" w:hAnsi="Times New Roman" w:cs="Times New Roman"/>
          <w:sz w:val="22"/>
          <w:szCs w:val="22"/>
        </w:rPr>
        <w:t>należy</w:t>
      </w:r>
      <w:r w:rsidR="001C3B4E">
        <w:rPr>
          <w:rFonts w:ascii="Times New Roman" w:hAnsi="Times New Roman" w:cs="Times New Roman"/>
          <w:sz w:val="22"/>
          <w:szCs w:val="22"/>
        </w:rPr>
        <w:t>:</w:t>
      </w:r>
    </w:p>
    <w:p w:rsidR="00A17A12" w:rsidRDefault="00A17A12" w:rsidP="000825D3">
      <w:pPr>
        <w:numPr>
          <w:ilvl w:val="0"/>
          <w:numId w:val="10"/>
        </w:numPr>
        <w:jc w:val="both"/>
        <w:rPr>
          <w:sz w:val="22"/>
          <w:szCs w:val="22"/>
        </w:rPr>
      </w:pPr>
      <w:r w:rsidRPr="001C3B4E">
        <w:rPr>
          <w:sz w:val="22"/>
          <w:szCs w:val="22"/>
        </w:rPr>
        <w:t xml:space="preserve">wykonywanie działalności prasowo- informacyjnej; </w:t>
      </w:r>
    </w:p>
    <w:p w:rsidR="001C3B4E" w:rsidRPr="001C3B4E" w:rsidRDefault="001C3B4E" w:rsidP="000825D3">
      <w:pPr>
        <w:numPr>
          <w:ilvl w:val="0"/>
          <w:numId w:val="10"/>
        </w:numPr>
        <w:jc w:val="both"/>
        <w:rPr>
          <w:sz w:val="22"/>
          <w:szCs w:val="22"/>
        </w:rPr>
      </w:pPr>
      <w:r>
        <w:rPr>
          <w:sz w:val="22"/>
          <w:szCs w:val="22"/>
        </w:rPr>
        <w:t>zapewnienie szybkiego dostępu do informacji pozostającej w zainteresowaniu mediów;</w:t>
      </w:r>
    </w:p>
    <w:p w:rsidR="00A17A12" w:rsidRPr="001C3B4E" w:rsidRDefault="00A17A12" w:rsidP="000825D3">
      <w:pPr>
        <w:numPr>
          <w:ilvl w:val="0"/>
          <w:numId w:val="10"/>
        </w:numPr>
        <w:jc w:val="both"/>
        <w:rPr>
          <w:sz w:val="22"/>
          <w:szCs w:val="22"/>
        </w:rPr>
      </w:pPr>
      <w:r w:rsidRPr="001C3B4E">
        <w:rPr>
          <w:sz w:val="22"/>
          <w:szCs w:val="22"/>
        </w:rPr>
        <w:t>realizacja zadań z zakresu komunikacji wewnętrznej;</w:t>
      </w:r>
    </w:p>
    <w:p w:rsidR="00A17A12" w:rsidRPr="001C3B4E" w:rsidRDefault="00A17A12" w:rsidP="000825D3">
      <w:pPr>
        <w:numPr>
          <w:ilvl w:val="0"/>
          <w:numId w:val="10"/>
        </w:numPr>
        <w:jc w:val="both"/>
        <w:rPr>
          <w:sz w:val="22"/>
          <w:szCs w:val="22"/>
        </w:rPr>
      </w:pPr>
      <w:r w:rsidRPr="001C3B4E">
        <w:rPr>
          <w:sz w:val="22"/>
          <w:szCs w:val="22"/>
        </w:rPr>
        <w:t>współpraca z samorządami i organizacjami pozarządowymi w zakresie promowania bezpieczeństwa i porządku publicznego;</w:t>
      </w:r>
    </w:p>
    <w:p w:rsidR="00A17A12" w:rsidRPr="001C3B4E" w:rsidRDefault="00A17A12" w:rsidP="000825D3">
      <w:pPr>
        <w:numPr>
          <w:ilvl w:val="0"/>
          <w:numId w:val="10"/>
        </w:numPr>
        <w:jc w:val="both"/>
        <w:rPr>
          <w:sz w:val="22"/>
          <w:szCs w:val="22"/>
        </w:rPr>
      </w:pPr>
      <w:r w:rsidRPr="001C3B4E">
        <w:rPr>
          <w:sz w:val="22"/>
          <w:szCs w:val="22"/>
        </w:rPr>
        <w:t>współpraca z organami administracji publicznej, szkołami, organizacjami społecznymi oraz mediami w zakresie edukacji, profilaktyki społecznej;</w:t>
      </w:r>
    </w:p>
    <w:p w:rsidR="00A17A12" w:rsidRPr="001C3B4E" w:rsidRDefault="00A17A12" w:rsidP="000825D3">
      <w:pPr>
        <w:numPr>
          <w:ilvl w:val="0"/>
          <w:numId w:val="10"/>
        </w:numPr>
        <w:jc w:val="both"/>
        <w:rPr>
          <w:sz w:val="22"/>
          <w:szCs w:val="22"/>
        </w:rPr>
      </w:pPr>
      <w:r w:rsidRPr="001C3B4E">
        <w:rPr>
          <w:sz w:val="22"/>
          <w:szCs w:val="22"/>
        </w:rPr>
        <w:t>współtworzenie i współuczestniczenie w realizacji programów profilaktyki społecznej;</w:t>
      </w:r>
    </w:p>
    <w:p w:rsidR="00A17A12" w:rsidRPr="001C3B4E" w:rsidRDefault="00A17A12" w:rsidP="000825D3">
      <w:pPr>
        <w:numPr>
          <w:ilvl w:val="0"/>
          <w:numId w:val="10"/>
        </w:numPr>
        <w:jc w:val="both"/>
        <w:rPr>
          <w:sz w:val="22"/>
          <w:szCs w:val="22"/>
        </w:rPr>
      </w:pPr>
      <w:r w:rsidRPr="001C3B4E">
        <w:rPr>
          <w:sz w:val="22"/>
          <w:szCs w:val="22"/>
        </w:rPr>
        <w:t xml:space="preserve">współuczestniczenie w badaniach społecznych prowadzonych </w:t>
      </w:r>
      <w:r w:rsidR="00AD1EE0">
        <w:rPr>
          <w:sz w:val="22"/>
          <w:szCs w:val="22"/>
        </w:rPr>
        <w:t>przez Komendę Wojewódzką</w:t>
      </w:r>
      <w:r w:rsidRPr="001C3B4E">
        <w:rPr>
          <w:sz w:val="22"/>
          <w:szCs w:val="22"/>
        </w:rPr>
        <w:t xml:space="preserve"> Policji w Opolu i innych jednostek organizacyjnych Policji;</w:t>
      </w:r>
    </w:p>
    <w:p w:rsidR="00A17A12" w:rsidRPr="001C3B4E" w:rsidRDefault="00A17A12" w:rsidP="000825D3">
      <w:pPr>
        <w:numPr>
          <w:ilvl w:val="0"/>
          <w:numId w:val="10"/>
        </w:numPr>
        <w:jc w:val="both"/>
        <w:rPr>
          <w:sz w:val="22"/>
          <w:szCs w:val="22"/>
        </w:rPr>
      </w:pPr>
      <w:r w:rsidRPr="001C3B4E">
        <w:rPr>
          <w:sz w:val="22"/>
          <w:szCs w:val="22"/>
        </w:rPr>
        <w:t xml:space="preserve">współdziałanie z lokalnymi środkami masowego przekazu i inspirowanie </w:t>
      </w:r>
      <w:r w:rsidR="001C1950">
        <w:rPr>
          <w:sz w:val="22"/>
          <w:szCs w:val="22"/>
        </w:rPr>
        <w:t xml:space="preserve">                                </w:t>
      </w:r>
      <w:r w:rsidRPr="001C3B4E">
        <w:rPr>
          <w:sz w:val="22"/>
          <w:szCs w:val="22"/>
        </w:rPr>
        <w:t>do podejmowania tematów pożądanych z punktu widzenia Policji;</w:t>
      </w:r>
    </w:p>
    <w:p w:rsidR="00A17A12" w:rsidRPr="001C3B4E" w:rsidRDefault="00A17A12" w:rsidP="000825D3">
      <w:pPr>
        <w:numPr>
          <w:ilvl w:val="0"/>
          <w:numId w:val="10"/>
        </w:numPr>
        <w:jc w:val="both"/>
        <w:rPr>
          <w:sz w:val="22"/>
          <w:szCs w:val="22"/>
        </w:rPr>
      </w:pPr>
      <w:r w:rsidRPr="001C3B4E">
        <w:rPr>
          <w:sz w:val="22"/>
          <w:szCs w:val="22"/>
        </w:rPr>
        <w:t xml:space="preserve">prowadzenie bieżącej analizy materiałów prasowych z uwzględnieniem działalności reprezentowanej </w:t>
      </w:r>
      <w:r w:rsidR="00AD1EE0">
        <w:rPr>
          <w:sz w:val="22"/>
          <w:szCs w:val="22"/>
        </w:rPr>
        <w:t>Komendy</w:t>
      </w:r>
      <w:r w:rsidRPr="001C3B4E">
        <w:rPr>
          <w:sz w:val="22"/>
          <w:szCs w:val="22"/>
        </w:rPr>
        <w:t>;</w:t>
      </w:r>
    </w:p>
    <w:p w:rsidR="00A17A12" w:rsidRPr="001C3B4E" w:rsidRDefault="00FB611D" w:rsidP="000825D3">
      <w:pPr>
        <w:numPr>
          <w:ilvl w:val="0"/>
          <w:numId w:val="10"/>
        </w:numPr>
        <w:jc w:val="both"/>
        <w:rPr>
          <w:sz w:val="22"/>
          <w:szCs w:val="22"/>
        </w:rPr>
      </w:pPr>
      <w:r>
        <w:rPr>
          <w:sz w:val="22"/>
          <w:szCs w:val="22"/>
        </w:rPr>
        <w:t xml:space="preserve">maksymalne </w:t>
      </w:r>
      <w:r w:rsidR="001C3B4E">
        <w:rPr>
          <w:sz w:val="22"/>
          <w:szCs w:val="22"/>
        </w:rPr>
        <w:t xml:space="preserve">wykorzystanie w polityce informacyjnej internetu oraz technik multimedialnych, w tym prowadzenie strony internetowej i intranetowej Komendy oraz Biuletynu Informacji Publicznej; </w:t>
      </w:r>
    </w:p>
    <w:p w:rsidR="00AD1EE0" w:rsidRDefault="00A17A12" w:rsidP="000825D3">
      <w:pPr>
        <w:numPr>
          <w:ilvl w:val="0"/>
          <w:numId w:val="10"/>
        </w:numPr>
        <w:jc w:val="both"/>
        <w:rPr>
          <w:sz w:val="22"/>
          <w:szCs w:val="22"/>
        </w:rPr>
      </w:pPr>
      <w:r w:rsidRPr="00AD1EE0">
        <w:rPr>
          <w:sz w:val="22"/>
          <w:szCs w:val="22"/>
        </w:rPr>
        <w:t xml:space="preserve">bieżące uzyskiwanie i sporządzanie informacji prasowych o działaniach </w:t>
      </w:r>
      <w:r w:rsidR="00AD1EE0" w:rsidRPr="00AD1EE0">
        <w:rPr>
          <w:sz w:val="22"/>
          <w:szCs w:val="22"/>
        </w:rPr>
        <w:t>Komendy</w:t>
      </w:r>
    </w:p>
    <w:p w:rsidR="00AD1EE0" w:rsidRDefault="00A17A12" w:rsidP="000825D3">
      <w:pPr>
        <w:numPr>
          <w:ilvl w:val="0"/>
          <w:numId w:val="10"/>
        </w:numPr>
        <w:jc w:val="both"/>
        <w:rPr>
          <w:sz w:val="22"/>
          <w:szCs w:val="22"/>
        </w:rPr>
      </w:pPr>
      <w:r w:rsidRPr="00AD1EE0">
        <w:rPr>
          <w:sz w:val="22"/>
          <w:szCs w:val="22"/>
        </w:rPr>
        <w:t>udzielanie odpowiedzi na krytykę prasową</w:t>
      </w:r>
      <w:r w:rsidR="00AD1EE0">
        <w:rPr>
          <w:sz w:val="22"/>
          <w:szCs w:val="22"/>
        </w:rPr>
        <w:t>;</w:t>
      </w:r>
    </w:p>
    <w:p w:rsidR="00A17A12" w:rsidRPr="00AD1EE0" w:rsidRDefault="00A17A12" w:rsidP="000825D3">
      <w:pPr>
        <w:numPr>
          <w:ilvl w:val="0"/>
          <w:numId w:val="10"/>
        </w:numPr>
        <w:jc w:val="both"/>
        <w:rPr>
          <w:sz w:val="22"/>
          <w:szCs w:val="22"/>
        </w:rPr>
      </w:pPr>
      <w:r w:rsidRPr="00AD1EE0">
        <w:rPr>
          <w:sz w:val="22"/>
          <w:szCs w:val="22"/>
        </w:rPr>
        <w:t xml:space="preserve">prowadzenie i aktualizowanie strony internetowej </w:t>
      </w:r>
      <w:r w:rsidR="001043B0" w:rsidRPr="00AD1EE0">
        <w:rPr>
          <w:sz w:val="22"/>
          <w:szCs w:val="22"/>
        </w:rPr>
        <w:t xml:space="preserve">i intranetowej </w:t>
      </w:r>
      <w:r w:rsidRPr="00AD1EE0">
        <w:rPr>
          <w:sz w:val="22"/>
          <w:szCs w:val="22"/>
        </w:rPr>
        <w:t>Komendy;</w:t>
      </w:r>
    </w:p>
    <w:p w:rsidR="00A17A12" w:rsidRDefault="00A17A12" w:rsidP="000825D3">
      <w:pPr>
        <w:numPr>
          <w:ilvl w:val="0"/>
          <w:numId w:val="10"/>
        </w:numPr>
        <w:jc w:val="both"/>
        <w:rPr>
          <w:sz w:val="22"/>
          <w:szCs w:val="22"/>
        </w:rPr>
      </w:pPr>
      <w:r w:rsidRPr="001C3B4E">
        <w:rPr>
          <w:sz w:val="22"/>
          <w:szCs w:val="22"/>
        </w:rPr>
        <w:t xml:space="preserve">realizacja szkoleń i przedsięwzięć dotyczących </w:t>
      </w:r>
      <w:r w:rsidR="00477467">
        <w:rPr>
          <w:sz w:val="22"/>
          <w:szCs w:val="22"/>
        </w:rPr>
        <w:t>komunikacji społecznej;</w:t>
      </w:r>
    </w:p>
    <w:p w:rsidR="00477467" w:rsidRPr="002C0B07" w:rsidRDefault="00477467" w:rsidP="000825D3">
      <w:pPr>
        <w:numPr>
          <w:ilvl w:val="0"/>
          <w:numId w:val="10"/>
        </w:numPr>
        <w:jc w:val="both"/>
        <w:rPr>
          <w:sz w:val="22"/>
          <w:szCs w:val="22"/>
        </w:rPr>
      </w:pPr>
      <w:r>
        <w:rPr>
          <w:sz w:val="22"/>
          <w:szCs w:val="22"/>
        </w:rPr>
        <w:t>koordynacja zagadnień związanych z udzielaniem informacji publicznej oraz załatwiania petycji.</w:t>
      </w:r>
    </w:p>
    <w:p w:rsidR="00A17A12" w:rsidRDefault="00A17A12" w:rsidP="00A17A12">
      <w:pPr>
        <w:jc w:val="both"/>
        <w:rPr>
          <w:rFonts w:ascii="Arial" w:hAnsi="Arial" w:cs="Arial"/>
          <w:sz w:val="20"/>
        </w:rPr>
      </w:pPr>
    </w:p>
    <w:p w:rsidR="001043B0" w:rsidRDefault="001043B0" w:rsidP="001043B0">
      <w:pPr>
        <w:rPr>
          <w:sz w:val="22"/>
          <w:szCs w:val="22"/>
        </w:rPr>
      </w:pPr>
      <w:r w:rsidRPr="001C3B4E">
        <w:rPr>
          <w:b/>
          <w:bCs/>
          <w:sz w:val="22"/>
          <w:szCs w:val="22"/>
        </w:rPr>
        <w:t xml:space="preserve">§  </w:t>
      </w:r>
      <w:r w:rsidR="00831EC4">
        <w:rPr>
          <w:b/>
          <w:bCs/>
          <w:sz w:val="22"/>
          <w:szCs w:val="22"/>
        </w:rPr>
        <w:t>17</w:t>
      </w:r>
      <w:r w:rsidRPr="001C3B4E">
        <w:rPr>
          <w:b/>
          <w:bCs/>
          <w:sz w:val="22"/>
          <w:szCs w:val="22"/>
        </w:rPr>
        <w:t xml:space="preserve">. </w:t>
      </w:r>
      <w:r w:rsidRPr="001C3B4E">
        <w:rPr>
          <w:sz w:val="22"/>
          <w:szCs w:val="22"/>
        </w:rPr>
        <w:t xml:space="preserve">Do zakresu zadań Posterunku Policji w Byczynie </w:t>
      </w:r>
      <w:r w:rsidR="00E24001">
        <w:rPr>
          <w:sz w:val="22"/>
          <w:szCs w:val="22"/>
        </w:rPr>
        <w:t xml:space="preserve">w szczególności </w:t>
      </w:r>
      <w:r w:rsidRPr="001C3B4E">
        <w:rPr>
          <w:sz w:val="22"/>
          <w:szCs w:val="22"/>
        </w:rPr>
        <w:t>należy:</w:t>
      </w:r>
    </w:p>
    <w:p w:rsidR="001C3B4E" w:rsidRPr="001C3B4E" w:rsidRDefault="001C3B4E" w:rsidP="001043B0">
      <w:pPr>
        <w:rPr>
          <w:sz w:val="22"/>
          <w:szCs w:val="22"/>
        </w:rPr>
      </w:pPr>
    </w:p>
    <w:p w:rsidR="001043B0" w:rsidRPr="00C5728C" w:rsidRDefault="001043B0" w:rsidP="00AE39EE">
      <w:pPr>
        <w:numPr>
          <w:ilvl w:val="0"/>
          <w:numId w:val="3"/>
        </w:numPr>
        <w:jc w:val="both"/>
        <w:rPr>
          <w:sz w:val="22"/>
          <w:szCs w:val="22"/>
        </w:rPr>
      </w:pPr>
      <w:r w:rsidRPr="00C5728C">
        <w:rPr>
          <w:sz w:val="22"/>
          <w:szCs w:val="22"/>
        </w:rPr>
        <w:t>realizo</w:t>
      </w:r>
      <w:r w:rsidR="001C3B4E" w:rsidRPr="00C5728C">
        <w:rPr>
          <w:sz w:val="22"/>
          <w:szCs w:val="22"/>
        </w:rPr>
        <w:t>wanie zadań służby prewencyjnej;</w:t>
      </w:r>
    </w:p>
    <w:p w:rsidR="001043B0" w:rsidRPr="00C5728C" w:rsidRDefault="001043B0" w:rsidP="00AE39EE">
      <w:pPr>
        <w:numPr>
          <w:ilvl w:val="0"/>
          <w:numId w:val="3"/>
        </w:numPr>
        <w:jc w:val="both"/>
        <w:rPr>
          <w:sz w:val="22"/>
          <w:szCs w:val="22"/>
        </w:rPr>
      </w:pPr>
      <w:r w:rsidRPr="00C5728C">
        <w:rPr>
          <w:sz w:val="22"/>
          <w:szCs w:val="22"/>
        </w:rPr>
        <w:t>rozpoznawanie zagrożeń przestępczością oraz wykonywanie czynności operacyjno-rozpoznawczych i dochodzeniowo-śledczych w celu ścigania s</w:t>
      </w:r>
      <w:r w:rsidR="001C3B4E" w:rsidRPr="00C5728C">
        <w:rPr>
          <w:sz w:val="22"/>
          <w:szCs w:val="22"/>
        </w:rPr>
        <w:t xml:space="preserve">prawców przestępstw </w:t>
      </w:r>
      <w:r w:rsidR="00AE39EE" w:rsidRPr="00C5728C">
        <w:rPr>
          <w:sz w:val="22"/>
          <w:szCs w:val="22"/>
        </w:rPr>
        <w:t xml:space="preserve">                 </w:t>
      </w:r>
      <w:r w:rsidR="001C3B4E" w:rsidRPr="00C5728C">
        <w:rPr>
          <w:sz w:val="22"/>
          <w:szCs w:val="22"/>
        </w:rPr>
        <w:t>i wykroczeń;</w:t>
      </w:r>
    </w:p>
    <w:p w:rsidR="001043B0" w:rsidRPr="00C5728C" w:rsidRDefault="001043B0" w:rsidP="00AE39EE">
      <w:pPr>
        <w:numPr>
          <w:ilvl w:val="0"/>
          <w:numId w:val="3"/>
        </w:numPr>
        <w:jc w:val="both"/>
        <w:rPr>
          <w:sz w:val="22"/>
          <w:szCs w:val="22"/>
        </w:rPr>
      </w:pPr>
      <w:r w:rsidRPr="00C5728C">
        <w:rPr>
          <w:sz w:val="22"/>
          <w:szCs w:val="22"/>
        </w:rPr>
        <w:t>realizowanie zad</w:t>
      </w:r>
      <w:r w:rsidR="001C3B4E" w:rsidRPr="00C5728C">
        <w:rPr>
          <w:sz w:val="22"/>
          <w:szCs w:val="22"/>
        </w:rPr>
        <w:t>ań administracyjno-porządkowych;</w:t>
      </w:r>
    </w:p>
    <w:p w:rsidR="001043B0" w:rsidRPr="00C5728C" w:rsidRDefault="001043B0" w:rsidP="00AE39EE">
      <w:pPr>
        <w:numPr>
          <w:ilvl w:val="0"/>
          <w:numId w:val="3"/>
        </w:numPr>
        <w:jc w:val="both"/>
        <w:rPr>
          <w:sz w:val="22"/>
          <w:szCs w:val="22"/>
        </w:rPr>
      </w:pPr>
      <w:r w:rsidRPr="00C5728C">
        <w:rPr>
          <w:sz w:val="22"/>
          <w:szCs w:val="22"/>
        </w:rPr>
        <w:lastRenderedPageBreak/>
        <w:t>współdział</w:t>
      </w:r>
      <w:r w:rsidR="001C3B4E" w:rsidRPr="00C5728C">
        <w:rPr>
          <w:sz w:val="22"/>
          <w:szCs w:val="22"/>
        </w:rPr>
        <w:t>anie z samorządem terytorialnym oraz innymi podmiotami działającymi na rzecz bezpieczeństwa i porządku publicznego;</w:t>
      </w:r>
    </w:p>
    <w:p w:rsidR="001C3B4E" w:rsidRDefault="001C3B4E" w:rsidP="00AE39EE">
      <w:pPr>
        <w:pStyle w:val="Akapitzlist"/>
        <w:numPr>
          <w:ilvl w:val="0"/>
          <w:numId w:val="3"/>
        </w:numPr>
        <w:overflowPunct w:val="0"/>
        <w:autoSpaceDE w:val="0"/>
        <w:jc w:val="both"/>
        <w:textAlignment w:val="baseline"/>
        <w:rPr>
          <w:sz w:val="22"/>
          <w:szCs w:val="22"/>
        </w:rPr>
      </w:pPr>
      <w:r w:rsidRPr="00C5728C">
        <w:rPr>
          <w:sz w:val="22"/>
          <w:szCs w:val="22"/>
        </w:rPr>
        <w:t>wykonywanie poleceń uprawnionych organów państwowyc</w:t>
      </w:r>
      <w:r w:rsidR="00AD1EE0">
        <w:rPr>
          <w:sz w:val="22"/>
          <w:szCs w:val="22"/>
        </w:rPr>
        <w:t xml:space="preserve">h w zakresie doprowadzania osób </w:t>
      </w:r>
      <w:r w:rsidRPr="00C5728C">
        <w:rPr>
          <w:sz w:val="22"/>
          <w:szCs w:val="22"/>
        </w:rPr>
        <w:t>zatrzymanych, tymczasowo aresztowanych, skazanych w celu odbycia kary pozbawienia wolności, ukaranych karą porządkową aresztu, na badania lekarskie lub w celu podjęcia leczenia, uchylających się od obowiązku stawienia się na żądanie organu wzywającego, nieletnich do zakładów poprawczych, schronisk dla nieletnich lub młodzieżowych ośrodków wychowawczych.</w:t>
      </w:r>
    </w:p>
    <w:p w:rsidR="00D368C5" w:rsidRDefault="00D368C5" w:rsidP="00D368C5">
      <w:pPr>
        <w:overflowPunct w:val="0"/>
        <w:autoSpaceDE w:val="0"/>
        <w:jc w:val="both"/>
        <w:textAlignment w:val="baseline"/>
        <w:rPr>
          <w:sz w:val="22"/>
          <w:szCs w:val="22"/>
        </w:rPr>
      </w:pPr>
    </w:p>
    <w:p w:rsidR="001043B0" w:rsidRPr="00AE39EE" w:rsidRDefault="001043B0" w:rsidP="001043B0">
      <w:pPr>
        <w:rPr>
          <w:sz w:val="22"/>
          <w:szCs w:val="22"/>
        </w:rPr>
      </w:pPr>
      <w:r w:rsidRPr="001C3B4E">
        <w:rPr>
          <w:b/>
          <w:sz w:val="22"/>
          <w:szCs w:val="22"/>
        </w:rPr>
        <w:t xml:space="preserve">§ </w:t>
      </w:r>
      <w:r w:rsidR="00831EC4">
        <w:rPr>
          <w:b/>
          <w:sz w:val="22"/>
          <w:szCs w:val="22"/>
        </w:rPr>
        <w:t>18</w:t>
      </w:r>
      <w:r w:rsidRPr="001C3B4E">
        <w:rPr>
          <w:sz w:val="22"/>
          <w:szCs w:val="22"/>
        </w:rPr>
        <w:t xml:space="preserve">. </w:t>
      </w:r>
      <w:r w:rsidRPr="00AE39EE">
        <w:rPr>
          <w:sz w:val="22"/>
          <w:szCs w:val="22"/>
        </w:rPr>
        <w:t xml:space="preserve">Do zakresu zadań Posterunku Policji w Wołczynie </w:t>
      </w:r>
      <w:r w:rsidR="00E24001">
        <w:rPr>
          <w:sz w:val="22"/>
          <w:szCs w:val="22"/>
        </w:rPr>
        <w:t xml:space="preserve">w szczególności </w:t>
      </w:r>
      <w:r w:rsidRPr="00AE39EE">
        <w:rPr>
          <w:sz w:val="22"/>
          <w:szCs w:val="22"/>
        </w:rPr>
        <w:t>należy:</w:t>
      </w:r>
    </w:p>
    <w:p w:rsidR="00AE39EE" w:rsidRPr="001C3B4E" w:rsidRDefault="00AE39EE" w:rsidP="001043B0">
      <w:pPr>
        <w:rPr>
          <w:b/>
          <w:sz w:val="22"/>
          <w:szCs w:val="22"/>
        </w:rPr>
      </w:pPr>
    </w:p>
    <w:p w:rsidR="00AE39EE" w:rsidRPr="001C3B4E" w:rsidRDefault="00AE39EE" w:rsidP="00AE39EE">
      <w:pPr>
        <w:numPr>
          <w:ilvl w:val="0"/>
          <w:numId w:val="19"/>
        </w:numPr>
        <w:jc w:val="both"/>
        <w:rPr>
          <w:sz w:val="22"/>
          <w:szCs w:val="22"/>
        </w:rPr>
      </w:pPr>
      <w:r w:rsidRPr="001C3B4E">
        <w:rPr>
          <w:sz w:val="22"/>
          <w:szCs w:val="22"/>
        </w:rPr>
        <w:t>realizo</w:t>
      </w:r>
      <w:r>
        <w:rPr>
          <w:sz w:val="22"/>
          <w:szCs w:val="22"/>
        </w:rPr>
        <w:t>wanie zadań służby prewencyjnej;</w:t>
      </w:r>
    </w:p>
    <w:p w:rsidR="00AE39EE" w:rsidRPr="001C3B4E" w:rsidRDefault="00AE39EE" w:rsidP="00AE39EE">
      <w:pPr>
        <w:numPr>
          <w:ilvl w:val="0"/>
          <w:numId w:val="19"/>
        </w:numPr>
        <w:jc w:val="both"/>
        <w:rPr>
          <w:sz w:val="22"/>
          <w:szCs w:val="22"/>
        </w:rPr>
      </w:pPr>
      <w:r w:rsidRPr="001C3B4E">
        <w:rPr>
          <w:sz w:val="22"/>
          <w:szCs w:val="22"/>
        </w:rPr>
        <w:t>rozpoznawanie zagrożeń przestępczością oraz wykonywanie czynności operacyjno-rozpoznawczych i dochodzeniowo-śledczych w celu ścigania s</w:t>
      </w:r>
      <w:r>
        <w:rPr>
          <w:sz w:val="22"/>
          <w:szCs w:val="22"/>
        </w:rPr>
        <w:t>prawców przestępstw                  i wykroczeń;</w:t>
      </w:r>
    </w:p>
    <w:p w:rsidR="00AE39EE" w:rsidRPr="001C3B4E" w:rsidRDefault="00AE39EE" w:rsidP="00AE39EE">
      <w:pPr>
        <w:numPr>
          <w:ilvl w:val="0"/>
          <w:numId w:val="19"/>
        </w:numPr>
        <w:jc w:val="both"/>
        <w:rPr>
          <w:sz w:val="22"/>
          <w:szCs w:val="22"/>
        </w:rPr>
      </w:pPr>
      <w:r w:rsidRPr="001C3B4E">
        <w:rPr>
          <w:sz w:val="22"/>
          <w:szCs w:val="22"/>
        </w:rPr>
        <w:t>realizowanie zad</w:t>
      </w:r>
      <w:r>
        <w:rPr>
          <w:sz w:val="22"/>
          <w:szCs w:val="22"/>
        </w:rPr>
        <w:t>ań administracyjno-porządkowych;</w:t>
      </w:r>
    </w:p>
    <w:p w:rsidR="00AE39EE" w:rsidRDefault="00AE39EE" w:rsidP="00AE39EE">
      <w:pPr>
        <w:numPr>
          <w:ilvl w:val="0"/>
          <w:numId w:val="19"/>
        </w:numPr>
        <w:jc w:val="both"/>
        <w:rPr>
          <w:sz w:val="22"/>
          <w:szCs w:val="22"/>
        </w:rPr>
      </w:pPr>
      <w:r w:rsidRPr="001C3B4E">
        <w:rPr>
          <w:sz w:val="22"/>
          <w:szCs w:val="22"/>
        </w:rPr>
        <w:t>współdział</w:t>
      </w:r>
      <w:r>
        <w:rPr>
          <w:sz w:val="22"/>
          <w:szCs w:val="22"/>
        </w:rPr>
        <w:t>anie z samorządem terytorialnym oraz innymi podmiotami działającymi na rzecz bezpieczeństwa i porządku publicznego;</w:t>
      </w:r>
    </w:p>
    <w:p w:rsidR="00AE39EE" w:rsidRPr="00C5728C" w:rsidRDefault="00AE39EE" w:rsidP="00AE39EE">
      <w:pPr>
        <w:pStyle w:val="Akapitzlist"/>
        <w:numPr>
          <w:ilvl w:val="0"/>
          <w:numId w:val="19"/>
        </w:numPr>
        <w:overflowPunct w:val="0"/>
        <w:autoSpaceDE w:val="0"/>
        <w:jc w:val="both"/>
        <w:textAlignment w:val="baseline"/>
        <w:rPr>
          <w:sz w:val="22"/>
          <w:szCs w:val="22"/>
        </w:rPr>
      </w:pPr>
      <w:r w:rsidRPr="00C5728C">
        <w:rPr>
          <w:sz w:val="22"/>
          <w:szCs w:val="22"/>
        </w:rPr>
        <w:t>wykonywanie poleceń uprawnionych organów państwowyc</w:t>
      </w:r>
      <w:r w:rsidR="00AD1EE0">
        <w:rPr>
          <w:sz w:val="22"/>
          <w:szCs w:val="22"/>
        </w:rPr>
        <w:t>h w zakresie doprowadzania osób</w:t>
      </w:r>
      <w:r w:rsidRPr="00C5728C">
        <w:rPr>
          <w:sz w:val="22"/>
          <w:szCs w:val="22"/>
        </w:rPr>
        <w:t xml:space="preserve"> zatrzymanych, tymczasowo aresztowanych, skazanych w celu odbycia kary pozbawienia wolności, ukaranych karą porządkową aresztu, na badania lekarskie lub w celu podjęcia leczenia, uchylających się od obowiązku stawienia się na żądanie organu wzywającego, nieletnich do zakładów poprawczych, schronisk dla nieletnich lub młodzieżowych ośrodków wychowawczych.</w:t>
      </w:r>
    </w:p>
    <w:p w:rsidR="00E24001" w:rsidRDefault="00E24001" w:rsidP="00E24001">
      <w:pPr>
        <w:overflowPunct w:val="0"/>
        <w:autoSpaceDE w:val="0"/>
        <w:jc w:val="both"/>
        <w:textAlignment w:val="baseline"/>
      </w:pPr>
    </w:p>
    <w:p w:rsidR="00E24001" w:rsidRDefault="00E24001" w:rsidP="00E24001">
      <w:pPr>
        <w:overflowPunct w:val="0"/>
        <w:autoSpaceDE w:val="0"/>
        <w:jc w:val="both"/>
        <w:textAlignment w:val="baseline"/>
        <w:rPr>
          <w:sz w:val="22"/>
          <w:szCs w:val="22"/>
        </w:rPr>
      </w:pPr>
      <w:r w:rsidRPr="00494758">
        <w:rPr>
          <w:b/>
          <w:sz w:val="22"/>
          <w:szCs w:val="22"/>
        </w:rPr>
        <w:t xml:space="preserve">§ </w:t>
      </w:r>
      <w:r w:rsidR="00FE0B36">
        <w:rPr>
          <w:b/>
          <w:sz w:val="22"/>
          <w:szCs w:val="22"/>
        </w:rPr>
        <w:t>19</w:t>
      </w:r>
      <w:r w:rsidRPr="00494758">
        <w:rPr>
          <w:sz w:val="22"/>
          <w:szCs w:val="22"/>
        </w:rPr>
        <w:t xml:space="preserve">.  </w:t>
      </w:r>
      <w:r w:rsidR="00494758" w:rsidRPr="00494758">
        <w:rPr>
          <w:sz w:val="22"/>
          <w:szCs w:val="22"/>
        </w:rPr>
        <w:t xml:space="preserve">Do zadań </w:t>
      </w:r>
      <w:r w:rsidR="00494758">
        <w:rPr>
          <w:sz w:val="22"/>
          <w:szCs w:val="22"/>
        </w:rPr>
        <w:t>Zespołu d</w:t>
      </w:r>
      <w:r w:rsidR="00AD1EE0">
        <w:rPr>
          <w:sz w:val="22"/>
          <w:szCs w:val="22"/>
        </w:rPr>
        <w:t xml:space="preserve">o </w:t>
      </w:r>
      <w:r w:rsidR="00494758">
        <w:rPr>
          <w:sz w:val="22"/>
          <w:szCs w:val="22"/>
        </w:rPr>
        <w:t>s</w:t>
      </w:r>
      <w:r w:rsidR="00AD1EE0">
        <w:rPr>
          <w:sz w:val="22"/>
          <w:szCs w:val="22"/>
        </w:rPr>
        <w:t xml:space="preserve">praw </w:t>
      </w:r>
      <w:r w:rsidR="00494758">
        <w:rPr>
          <w:sz w:val="22"/>
          <w:szCs w:val="22"/>
        </w:rPr>
        <w:t xml:space="preserve">Prezydialnych i Ochrony Informacji Niejawnych należy; </w:t>
      </w:r>
    </w:p>
    <w:p w:rsidR="00494758" w:rsidRDefault="00494758" w:rsidP="00E24001">
      <w:pPr>
        <w:overflowPunct w:val="0"/>
        <w:autoSpaceDE w:val="0"/>
        <w:jc w:val="both"/>
        <w:textAlignment w:val="baseline"/>
        <w:rPr>
          <w:sz w:val="22"/>
          <w:szCs w:val="22"/>
        </w:rPr>
      </w:pPr>
    </w:p>
    <w:p w:rsidR="00494758" w:rsidRPr="0016703E" w:rsidRDefault="00494758" w:rsidP="00494758">
      <w:pPr>
        <w:pStyle w:val="Akapitzlist"/>
        <w:numPr>
          <w:ilvl w:val="0"/>
          <w:numId w:val="15"/>
        </w:numPr>
        <w:jc w:val="both"/>
        <w:rPr>
          <w:sz w:val="22"/>
          <w:szCs w:val="22"/>
        </w:rPr>
      </w:pPr>
      <w:r w:rsidRPr="0016703E">
        <w:rPr>
          <w:sz w:val="22"/>
          <w:szCs w:val="22"/>
        </w:rPr>
        <w:t>wykonywanie obsługi kancelaryjnej, sekretarskiej Komendanta i I Zastępcy</w:t>
      </w:r>
      <w:r w:rsidR="00FB611D">
        <w:rPr>
          <w:sz w:val="22"/>
          <w:szCs w:val="22"/>
        </w:rPr>
        <w:t xml:space="preserve">, </w:t>
      </w:r>
    </w:p>
    <w:p w:rsidR="00494758" w:rsidRPr="0016703E" w:rsidRDefault="00494758" w:rsidP="00494758">
      <w:pPr>
        <w:pStyle w:val="Akapitzlist"/>
        <w:numPr>
          <w:ilvl w:val="0"/>
          <w:numId w:val="15"/>
        </w:numPr>
        <w:jc w:val="both"/>
        <w:rPr>
          <w:sz w:val="22"/>
          <w:szCs w:val="22"/>
        </w:rPr>
      </w:pPr>
      <w:r w:rsidRPr="0016703E">
        <w:rPr>
          <w:sz w:val="22"/>
          <w:szCs w:val="22"/>
        </w:rPr>
        <w:t xml:space="preserve">przygotowanie i obsługa narad, odpraw, spotkań okolicznościowych </w:t>
      </w:r>
      <w:r w:rsidR="00AD1EE0">
        <w:rPr>
          <w:sz w:val="22"/>
          <w:szCs w:val="22"/>
        </w:rPr>
        <w:t>k</w:t>
      </w:r>
      <w:r w:rsidRPr="0016703E">
        <w:rPr>
          <w:sz w:val="22"/>
          <w:szCs w:val="22"/>
        </w:rPr>
        <w:t xml:space="preserve">ierownictwa </w:t>
      </w:r>
      <w:r w:rsidR="00AD1EE0">
        <w:rPr>
          <w:sz w:val="22"/>
          <w:szCs w:val="22"/>
        </w:rPr>
        <w:t>K</w:t>
      </w:r>
      <w:r w:rsidRPr="0016703E">
        <w:rPr>
          <w:sz w:val="22"/>
          <w:szCs w:val="22"/>
        </w:rPr>
        <w:t>omendy;</w:t>
      </w:r>
    </w:p>
    <w:p w:rsidR="00AD1EE0" w:rsidRDefault="00494758" w:rsidP="00494758">
      <w:pPr>
        <w:pStyle w:val="Akapitzlist"/>
        <w:numPr>
          <w:ilvl w:val="0"/>
          <w:numId w:val="15"/>
        </w:numPr>
        <w:jc w:val="both"/>
        <w:rPr>
          <w:sz w:val="22"/>
          <w:szCs w:val="22"/>
        </w:rPr>
      </w:pPr>
      <w:r w:rsidRPr="00AD1EE0">
        <w:rPr>
          <w:sz w:val="22"/>
          <w:szCs w:val="22"/>
        </w:rPr>
        <w:t>sprawowanie nadzoru nad pracą k</w:t>
      </w:r>
      <w:r w:rsidR="00AD1EE0">
        <w:rPr>
          <w:sz w:val="22"/>
          <w:szCs w:val="22"/>
        </w:rPr>
        <w:t xml:space="preserve">ancelaryjno-biurową w Komendzie; </w:t>
      </w:r>
    </w:p>
    <w:p w:rsidR="00494758" w:rsidRPr="00AD1EE0" w:rsidRDefault="00494758" w:rsidP="00494758">
      <w:pPr>
        <w:pStyle w:val="Akapitzlist"/>
        <w:numPr>
          <w:ilvl w:val="0"/>
          <w:numId w:val="15"/>
        </w:numPr>
        <w:jc w:val="both"/>
        <w:rPr>
          <w:sz w:val="22"/>
          <w:szCs w:val="22"/>
        </w:rPr>
      </w:pPr>
      <w:r w:rsidRPr="00AD1EE0">
        <w:rPr>
          <w:sz w:val="22"/>
          <w:szCs w:val="22"/>
        </w:rPr>
        <w:t>prowadzenie aktualnych zbiorów przepisów jawnych prawa wewnętrznego i powszechnie obowiązującego;</w:t>
      </w:r>
    </w:p>
    <w:p w:rsidR="00494758" w:rsidRPr="0016703E" w:rsidRDefault="00494758" w:rsidP="00494758">
      <w:pPr>
        <w:numPr>
          <w:ilvl w:val="0"/>
          <w:numId w:val="15"/>
        </w:numPr>
        <w:jc w:val="both"/>
        <w:rPr>
          <w:sz w:val="22"/>
          <w:szCs w:val="22"/>
        </w:rPr>
      </w:pPr>
      <w:r w:rsidRPr="0016703E">
        <w:rPr>
          <w:sz w:val="22"/>
          <w:szCs w:val="22"/>
        </w:rPr>
        <w:t xml:space="preserve">prowadzenie zgodnie z obowiązującymi wymogami gospodarki przepisami służbowymi </w:t>
      </w:r>
      <w:r w:rsidR="00812D30">
        <w:rPr>
          <w:sz w:val="22"/>
          <w:szCs w:val="22"/>
        </w:rPr>
        <w:t xml:space="preserve">               </w:t>
      </w:r>
      <w:r w:rsidRPr="0016703E">
        <w:rPr>
          <w:sz w:val="22"/>
          <w:szCs w:val="22"/>
        </w:rPr>
        <w:t>w zakresie ich ewidencjonowania,  rozdziału,  aktualizacji i zapoznawania policjantów Komendy;</w:t>
      </w:r>
    </w:p>
    <w:p w:rsidR="00494758" w:rsidRPr="0016703E" w:rsidRDefault="00494758" w:rsidP="00494758">
      <w:pPr>
        <w:numPr>
          <w:ilvl w:val="0"/>
          <w:numId w:val="15"/>
        </w:numPr>
        <w:jc w:val="both"/>
        <w:rPr>
          <w:sz w:val="22"/>
          <w:szCs w:val="22"/>
        </w:rPr>
      </w:pPr>
      <w:r w:rsidRPr="0016703E">
        <w:rPr>
          <w:sz w:val="22"/>
          <w:szCs w:val="22"/>
        </w:rPr>
        <w:t>uczestniczenie w pracach komisji zdawczo – odbiorczych przy przekazaniach agend kierowników jednostek podległych i komórek organizacyjnych Komendy oraz sporządzanie protokołów w tym zakresie;</w:t>
      </w:r>
    </w:p>
    <w:p w:rsidR="00494758" w:rsidRDefault="00494758" w:rsidP="00494758">
      <w:pPr>
        <w:numPr>
          <w:ilvl w:val="0"/>
          <w:numId w:val="15"/>
        </w:numPr>
        <w:jc w:val="both"/>
        <w:rPr>
          <w:sz w:val="22"/>
          <w:szCs w:val="22"/>
        </w:rPr>
      </w:pPr>
      <w:r w:rsidRPr="0016703E">
        <w:rPr>
          <w:sz w:val="22"/>
          <w:szCs w:val="22"/>
        </w:rPr>
        <w:t>prowadzenie ewidencji pieczęci i stempli;</w:t>
      </w:r>
    </w:p>
    <w:p w:rsidR="006848F3" w:rsidRPr="00494758" w:rsidRDefault="006848F3" w:rsidP="006848F3">
      <w:pPr>
        <w:numPr>
          <w:ilvl w:val="0"/>
          <w:numId w:val="15"/>
        </w:numPr>
        <w:tabs>
          <w:tab w:val="left" w:pos="284"/>
        </w:tabs>
        <w:overflowPunct w:val="0"/>
        <w:autoSpaceDE w:val="0"/>
        <w:jc w:val="both"/>
        <w:textAlignment w:val="baseline"/>
        <w:rPr>
          <w:sz w:val="22"/>
          <w:szCs w:val="22"/>
        </w:rPr>
      </w:pPr>
      <w:r>
        <w:rPr>
          <w:sz w:val="22"/>
          <w:szCs w:val="22"/>
        </w:rPr>
        <w:t>prowadzenie rejestru postępowań wyjaśniających, postępowań dyscyplinarnych, postępowań skargowych;</w:t>
      </w:r>
    </w:p>
    <w:p w:rsidR="00494758" w:rsidRPr="0016703E" w:rsidRDefault="00494758" w:rsidP="00494758">
      <w:pPr>
        <w:numPr>
          <w:ilvl w:val="0"/>
          <w:numId w:val="15"/>
        </w:numPr>
        <w:jc w:val="both"/>
        <w:rPr>
          <w:sz w:val="22"/>
          <w:szCs w:val="22"/>
        </w:rPr>
      </w:pPr>
      <w:r w:rsidRPr="0016703E">
        <w:rPr>
          <w:sz w:val="22"/>
          <w:szCs w:val="22"/>
        </w:rPr>
        <w:t>współpraca z komórkami organizacyjnymi Komendy Wojewódzkiej Policji</w:t>
      </w:r>
      <w:r w:rsidR="00AD1EE0">
        <w:rPr>
          <w:sz w:val="22"/>
          <w:szCs w:val="22"/>
        </w:rPr>
        <w:t xml:space="preserve"> w Opolu</w:t>
      </w:r>
      <w:r w:rsidRPr="0016703E">
        <w:rPr>
          <w:sz w:val="22"/>
          <w:szCs w:val="22"/>
        </w:rPr>
        <w:t xml:space="preserve"> właściwymi w sprawach prezydialnych;</w:t>
      </w:r>
    </w:p>
    <w:p w:rsidR="00494758" w:rsidRPr="0016703E" w:rsidRDefault="00D368C5" w:rsidP="00494758">
      <w:pPr>
        <w:numPr>
          <w:ilvl w:val="0"/>
          <w:numId w:val="15"/>
        </w:numPr>
        <w:jc w:val="both"/>
        <w:rPr>
          <w:sz w:val="22"/>
          <w:szCs w:val="22"/>
        </w:rPr>
      </w:pPr>
      <w:r>
        <w:rPr>
          <w:sz w:val="22"/>
          <w:szCs w:val="22"/>
        </w:rPr>
        <w:t>gromadzenie, ewidencjonowanie, opracowywanie i przechowywanie materiałów archiwalnych i dokumentacji niearchiwalnej stanowiącej zasób składnicy akt Komendy;</w:t>
      </w:r>
    </w:p>
    <w:p w:rsidR="00494758" w:rsidRDefault="00D368C5" w:rsidP="00494758">
      <w:pPr>
        <w:numPr>
          <w:ilvl w:val="0"/>
          <w:numId w:val="15"/>
        </w:numPr>
        <w:jc w:val="both"/>
        <w:rPr>
          <w:sz w:val="22"/>
          <w:szCs w:val="22"/>
        </w:rPr>
      </w:pPr>
      <w:r>
        <w:rPr>
          <w:sz w:val="22"/>
          <w:szCs w:val="22"/>
        </w:rPr>
        <w:t>udostępnianie dokumentacji stanowiącej zasób składnicy akt oraz opracowywanie na jej podstawie informacji, sporządzanie wypisów, odpisów, wyciągów i uwierzytelnionych kserokopii dla potrzeb podległych komórek organizacyjnych i innych  instytucji zgodnie z obowiązującymi przepisami</w:t>
      </w:r>
      <w:r w:rsidR="00494758" w:rsidRPr="0016703E">
        <w:rPr>
          <w:sz w:val="22"/>
          <w:szCs w:val="22"/>
        </w:rPr>
        <w:t>;</w:t>
      </w:r>
    </w:p>
    <w:p w:rsidR="00D368C5" w:rsidRPr="0016703E" w:rsidRDefault="00D368C5" w:rsidP="00494758">
      <w:pPr>
        <w:numPr>
          <w:ilvl w:val="0"/>
          <w:numId w:val="15"/>
        </w:numPr>
        <w:jc w:val="both"/>
        <w:rPr>
          <w:sz w:val="22"/>
          <w:szCs w:val="22"/>
        </w:rPr>
      </w:pPr>
      <w:r>
        <w:rPr>
          <w:sz w:val="22"/>
          <w:szCs w:val="22"/>
        </w:rPr>
        <w:t xml:space="preserve">brakowanie dokumentacji niearchiwalnej kategorii „B” i „BE”, której upłynął okres przechowywania </w:t>
      </w:r>
      <w:r w:rsidR="00EC21F3">
        <w:rPr>
          <w:sz w:val="22"/>
          <w:szCs w:val="22"/>
        </w:rPr>
        <w:t>określony w jednolitym rzeczowym wykazie akt Policji, stanowiącej zasób archiwalny Komendy;</w:t>
      </w:r>
    </w:p>
    <w:p w:rsidR="00C5728C" w:rsidRPr="00C5728C" w:rsidRDefault="00C5728C" w:rsidP="00C5728C">
      <w:pPr>
        <w:numPr>
          <w:ilvl w:val="0"/>
          <w:numId w:val="15"/>
        </w:numPr>
        <w:jc w:val="both"/>
        <w:rPr>
          <w:sz w:val="22"/>
          <w:szCs w:val="22"/>
        </w:rPr>
      </w:pPr>
      <w:r w:rsidRPr="00C5728C">
        <w:rPr>
          <w:sz w:val="22"/>
          <w:szCs w:val="22"/>
        </w:rPr>
        <w:t xml:space="preserve">prowadzenie kancelarii tajnej, </w:t>
      </w:r>
      <w:r w:rsidR="00494758" w:rsidRPr="00C5728C">
        <w:rPr>
          <w:sz w:val="22"/>
          <w:szCs w:val="22"/>
        </w:rPr>
        <w:t xml:space="preserve">w tym prowadzenie aktualnych zbiorów przepisów niejawnych oraz obsługa, w tym zakresie </w:t>
      </w:r>
      <w:r w:rsidRPr="00C5728C">
        <w:rPr>
          <w:sz w:val="22"/>
          <w:szCs w:val="22"/>
        </w:rPr>
        <w:t>komórek organizacyjnych Komendy i nadzorowanie w jednostce postępowania z dokumentami niejawnymi;</w:t>
      </w:r>
    </w:p>
    <w:p w:rsidR="00494758" w:rsidRPr="0016703E" w:rsidRDefault="00494758" w:rsidP="00494758">
      <w:pPr>
        <w:numPr>
          <w:ilvl w:val="0"/>
          <w:numId w:val="15"/>
        </w:numPr>
        <w:jc w:val="both"/>
        <w:rPr>
          <w:sz w:val="22"/>
          <w:szCs w:val="22"/>
        </w:rPr>
      </w:pPr>
      <w:r w:rsidRPr="0016703E">
        <w:rPr>
          <w:sz w:val="22"/>
          <w:szCs w:val="22"/>
        </w:rPr>
        <w:t>zapewnieni</w:t>
      </w:r>
      <w:r w:rsidR="0039336B">
        <w:rPr>
          <w:sz w:val="22"/>
          <w:szCs w:val="22"/>
        </w:rPr>
        <w:t xml:space="preserve">e ochrony informacji niejawnych, w tym stosowanie środków bezpieczeństwa fizycznego; </w:t>
      </w:r>
    </w:p>
    <w:p w:rsidR="00494758" w:rsidRPr="0016703E" w:rsidRDefault="00494758" w:rsidP="00494758">
      <w:pPr>
        <w:numPr>
          <w:ilvl w:val="0"/>
          <w:numId w:val="15"/>
        </w:numPr>
        <w:jc w:val="both"/>
        <w:rPr>
          <w:sz w:val="22"/>
          <w:szCs w:val="22"/>
        </w:rPr>
      </w:pPr>
      <w:r w:rsidRPr="0016703E">
        <w:rPr>
          <w:sz w:val="22"/>
          <w:szCs w:val="22"/>
        </w:rPr>
        <w:lastRenderedPageBreak/>
        <w:t>zapewnienie ochrony systemów i sieci teleinformatycznych we współpracy z Zespołem d</w:t>
      </w:r>
      <w:r w:rsidR="00A17ECA">
        <w:rPr>
          <w:sz w:val="22"/>
          <w:szCs w:val="22"/>
        </w:rPr>
        <w:t xml:space="preserve">o </w:t>
      </w:r>
      <w:r w:rsidRPr="0016703E">
        <w:rPr>
          <w:sz w:val="22"/>
          <w:szCs w:val="22"/>
        </w:rPr>
        <w:t>s</w:t>
      </w:r>
      <w:r w:rsidR="00A17ECA">
        <w:rPr>
          <w:sz w:val="22"/>
          <w:szCs w:val="22"/>
        </w:rPr>
        <w:t xml:space="preserve">praw </w:t>
      </w:r>
      <w:r w:rsidRPr="0016703E">
        <w:rPr>
          <w:sz w:val="22"/>
          <w:szCs w:val="22"/>
        </w:rPr>
        <w:t xml:space="preserve">Informatyki </w:t>
      </w:r>
      <w:r w:rsidR="00A17ECA">
        <w:rPr>
          <w:sz w:val="22"/>
          <w:szCs w:val="22"/>
        </w:rPr>
        <w:t xml:space="preserve">i Łączności </w:t>
      </w:r>
      <w:r w:rsidRPr="0016703E">
        <w:rPr>
          <w:sz w:val="22"/>
          <w:szCs w:val="22"/>
        </w:rPr>
        <w:t>oraz Administratorem Systemu SUŁTelP;</w:t>
      </w:r>
    </w:p>
    <w:p w:rsidR="00494758" w:rsidRPr="0016703E" w:rsidRDefault="00494758" w:rsidP="00494758">
      <w:pPr>
        <w:numPr>
          <w:ilvl w:val="0"/>
          <w:numId w:val="15"/>
        </w:numPr>
        <w:jc w:val="both"/>
        <w:rPr>
          <w:sz w:val="22"/>
          <w:szCs w:val="22"/>
        </w:rPr>
      </w:pPr>
      <w:r w:rsidRPr="0016703E">
        <w:rPr>
          <w:sz w:val="22"/>
          <w:szCs w:val="22"/>
        </w:rPr>
        <w:t>opracowywanie i aktualizowanie planu ochrony informacji niejawnych,  w tym w razie wprowadzenia stanu nadzwyczajnego, we współpracy z Wydziałem Prewencji i Ruchu Drogowego i nadzorowanie jego realizacji;</w:t>
      </w:r>
    </w:p>
    <w:p w:rsidR="00494758" w:rsidRPr="0016703E" w:rsidRDefault="00494758" w:rsidP="00494758">
      <w:pPr>
        <w:numPr>
          <w:ilvl w:val="0"/>
          <w:numId w:val="15"/>
        </w:numPr>
        <w:jc w:val="both"/>
        <w:rPr>
          <w:sz w:val="22"/>
          <w:szCs w:val="22"/>
        </w:rPr>
      </w:pPr>
      <w:r w:rsidRPr="0016703E">
        <w:rPr>
          <w:sz w:val="22"/>
          <w:szCs w:val="22"/>
        </w:rPr>
        <w:t>zarządzanie ryzykiem bezpieczeństwa informacji niejawnych,  w  szczególności szacowanie ryzyka;</w:t>
      </w:r>
    </w:p>
    <w:p w:rsidR="00494758" w:rsidRPr="0016703E" w:rsidRDefault="00494758" w:rsidP="00494758">
      <w:pPr>
        <w:numPr>
          <w:ilvl w:val="0"/>
          <w:numId w:val="15"/>
        </w:numPr>
        <w:jc w:val="both"/>
        <w:rPr>
          <w:sz w:val="22"/>
          <w:szCs w:val="22"/>
        </w:rPr>
      </w:pPr>
      <w:r w:rsidRPr="0016703E">
        <w:rPr>
          <w:sz w:val="22"/>
          <w:szCs w:val="22"/>
        </w:rPr>
        <w:t>kontrola ochrony informacji niejawnych oraz przestrzegania obowiązujących , w tym zakresie przepisów;</w:t>
      </w:r>
    </w:p>
    <w:p w:rsidR="00494758" w:rsidRPr="0016703E" w:rsidRDefault="00494758" w:rsidP="00494758">
      <w:pPr>
        <w:numPr>
          <w:ilvl w:val="0"/>
          <w:numId w:val="15"/>
        </w:numPr>
        <w:jc w:val="both"/>
        <w:rPr>
          <w:sz w:val="22"/>
          <w:szCs w:val="22"/>
        </w:rPr>
      </w:pPr>
      <w:r w:rsidRPr="0016703E">
        <w:rPr>
          <w:sz w:val="22"/>
          <w:szCs w:val="22"/>
        </w:rPr>
        <w:t>prowadzenie postępowań sprawdzających oraz kontrolnych postępowań sprawdzających, wydawanie poświadczeń bezpieczeństwa lub decyzji w tym zakresie;</w:t>
      </w:r>
    </w:p>
    <w:p w:rsidR="00494758" w:rsidRPr="0016703E" w:rsidRDefault="00494758" w:rsidP="00494758">
      <w:pPr>
        <w:numPr>
          <w:ilvl w:val="0"/>
          <w:numId w:val="15"/>
        </w:numPr>
        <w:jc w:val="both"/>
        <w:rPr>
          <w:sz w:val="22"/>
          <w:szCs w:val="22"/>
        </w:rPr>
      </w:pPr>
      <w:r w:rsidRPr="0016703E">
        <w:rPr>
          <w:sz w:val="22"/>
          <w:szCs w:val="22"/>
        </w:rPr>
        <w:t xml:space="preserve">prowadzenie aktualnego wykazu osób zatrudnionych lub pełniących służbę w Komendzie </w:t>
      </w:r>
      <w:r>
        <w:rPr>
          <w:sz w:val="22"/>
          <w:szCs w:val="22"/>
        </w:rPr>
        <w:t xml:space="preserve">              </w:t>
      </w:r>
      <w:r w:rsidRPr="0016703E">
        <w:rPr>
          <w:sz w:val="22"/>
          <w:szCs w:val="22"/>
        </w:rPr>
        <w:t>i jednostce podległej albo wykonującej czynności zlecone,  które posiadają uprawnienia do dostępu do informacji niejawnych oraz osób,  którym odmówiono wydania poświadczenia bezpieczeństwa lub je cofnięto;</w:t>
      </w:r>
    </w:p>
    <w:p w:rsidR="00494758" w:rsidRPr="0016703E" w:rsidRDefault="00494758" w:rsidP="00494758">
      <w:pPr>
        <w:numPr>
          <w:ilvl w:val="0"/>
          <w:numId w:val="15"/>
        </w:numPr>
        <w:jc w:val="both"/>
        <w:rPr>
          <w:sz w:val="22"/>
          <w:szCs w:val="22"/>
        </w:rPr>
      </w:pPr>
      <w:r w:rsidRPr="0016703E">
        <w:rPr>
          <w:sz w:val="22"/>
          <w:szCs w:val="22"/>
        </w:rPr>
        <w:t>prowadzenie szkoleń policjantów i pracowników w zakresie och</w:t>
      </w:r>
      <w:r w:rsidR="000508CA">
        <w:rPr>
          <w:sz w:val="22"/>
          <w:szCs w:val="22"/>
        </w:rPr>
        <w:t>rony informacji niejawnych i danych osobowych oraz wydawanie stosownych zaświadczeń</w:t>
      </w:r>
      <w:r w:rsidRPr="0016703E">
        <w:rPr>
          <w:sz w:val="22"/>
          <w:szCs w:val="22"/>
        </w:rPr>
        <w:t>;</w:t>
      </w:r>
    </w:p>
    <w:p w:rsidR="00494758" w:rsidRPr="0016703E" w:rsidRDefault="00494758" w:rsidP="00494758">
      <w:pPr>
        <w:numPr>
          <w:ilvl w:val="0"/>
          <w:numId w:val="15"/>
        </w:numPr>
        <w:jc w:val="both"/>
        <w:rPr>
          <w:sz w:val="22"/>
          <w:szCs w:val="22"/>
        </w:rPr>
      </w:pPr>
      <w:r w:rsidRPr="0016703E">
        <w:rPr>
          <w:sz w:val="22"/>
          <w:szCs w:val="22"/>
        </w:rPr>
        <w:t>współpraca z komórką organizacyjną do spraw ochrony informacji niejawnych Komendy Wojewódzkiej Policji w Opolu oraz Agencją Bezpieczeństwa Wewnętrznego w zakresie przewidzianym w przepisach o ochronie informacji niejawnych;</w:t>
      </w:r>
    </w:p>
    <w:p w:rsidR="00494758" w:rsidRPr="0016703E" w:rsidRDefault="00494758" w:rsidP="00494758">
      <w:pPr>
        <w:numPr>
          <w:ilvl w:val="0"/>
          <w:numId w:val="15"/>
        </w:numPr>
        <w:jc w:val="both"/>
        <w:rPr>
          <w:sz w:val="22"/>
          <w:szCs w:val="22"/>
        </w:rPr>
      </w:pPr>
      <w:r w:rsidRPr="0016703E">
        <w:rPr>
          <w:sz w:val="22"/>
          <w:szCs w:val="22"/>
        </w:rPr>
        <w:t>prowadzenie gospodarki niejawnymi aktami prawnymi;</w:t>
      </w:r>
    </w:p>
    <w:p w:rsidR="00494758" w:rsidRPr="0016703E" w:rsidRDefault="00494758" w:rsidP="00494758">
      <w:pPr>
        <w:numPr>
          <w:ilvl w:val="0"/>
          <w:numId w:val="15"/>
        </w:numPr>
        <w:jc w:val="both"/>
        <w:rPr>
          <w:sz w:val="22"/>
          <w:szCs w:val="22"/>
        </w:rPr>
      </w:pPr>
      <w:r w:rsidRPr="0016703E">
        <w:rPr>
          <w:sz w:val="22"/>
          <w:szCs w:val="22"/>
        </w:rPr>
        <w:t xml:space="preserve">okresowe kontrolowanie ewidencji materiałów oraz obiegu dokumentów niejawnych  </w:t>
      </w:r>
      <w:r>
        <w:rPr>
          <w:sz w:val="22"/>
          <w:szCs w:val="22"/>
        </w:rPr>
        <w:t xml:space="preserve">                   </w:t>
      </w:r>
      <w:r w:rsidRPr="0016703E">
        <w:rPr>
          <w:sz w:val="22"/>
          <w:szCs w:val="22"/>
        </w:rPr>
        <w:t>w Komendzie;</w:t>
      </w:r>
    </w:p>
    <w:p w:rsidR="00494758" w:rsidRDefault="00494758" w:rsidP="00494758">
      <w:pPr>
        <w:numPr>
          <w:ilvl w:val="0"/>
          <w:numId w:val="15"/>
        </w:numPr>
        <w:jc w:val="both"/>
        <w:rPr>
          <w:sz w:val="22"/>
          <w:szCs w:val="22"/>
        </w:rPr>
      </w:pPr>
      <w:r w:rsidRPr="0016703E">
        <w:rPr>
          <w:sz w:val="22"/>
          <w:szCs w:val="22"/>
        </w:rPr>
        <w:t>koordynowanie archiwizowania dokumentów niejawnych i opiniowanie protokołów</w:t>
      </w:r>
      <w:r w:rsidR="0093714F">
        <w:rPr>
          <w:sz w:val="22"/>
          <w:szCs w:val="22"/>
        </w:rPr>
        <w:t xml:space="preserve"> brakowania dokumentów</w:t>
      </w:r>
      <w:r w:rsidRPr="0016703E">
        <w:rPr>
          <w:sz w:val="22"/>
          <w:szCs w:val="22"/>
        </w:rPr>
        <w:t xml:space="preserve"> niejawnych kategor</w:t>
      </w:r>
      <w:r w:rsidR="00C5728C">
        <w:rPr>
          <w:sz w:val="22"/>
          <w:szCs w:val="22"/>
        </w:rPr>
        <w:t xml:space="preserve">ii BC zgromadzonych w </w:t>
      </w:r>
      <w:r w:rsidR="00A17ECA">
        <w:rPr>
          <w:sz w:val="22"/>
          <w:szCs w:val="22"/>
        </w:rPr>
        <w:t>Komendzie</w:t>
      </w:r>
      <w:r w:rsidR="00C5728C">
        <w:rPr>
          <w:sz w:val="22"/>
          <w:szCs w:val="22"/>
        </w:rPr>
        <w:t>;</w:t>
      </w:r>
    </w:p>
    <w:p w:rsidR="00C5728C" w:rsidRDefault="00C5728C" w:rsidP="00494758">
      <w:pPr>
        <w:numPr>
          <w:ilvl w:val="0"/>
          <w:numId w:val="15"/>
        </w:numPr>
        <w:jc w:val="both"/>
        <w:rPr>
          <w:sz w:val="22"/>
          <w:szCs w:val="22"/>
        </w:rPr>
      </w:pPr>
      <w:r>
        <w:rPr>
          <w:sz w:val="22"/>
          <w:szCs w:val="22"/>
        </w:rPr>
        <w:t>obsługa Komendanta w zakresie wydawania upoważnień do dostępu do informacji nieja</w:t>
      </w:r>
      <w:r w:rsidR="00FE0B36">
        <w:rPr>
          <w:sz w:val="22"/>
          <w:szCs w:val="22"/>
        </w:rPr>
        <w:t>wnych o klauzuli „zastrzeżone”;</w:t>
      </w:r>
    </w:p>
    <w:p w:rsidR="0093714F" w:rsidRDefault="0093714F" w:rsidP="00494758">
      <w:pPr>
        <w:numPr>
          <w:ilvl w:val="0"/>
          <w:numId w:val="15"/>
        </w:numPr>
        <w:jc w:val="both"/>
        <w:rPr>
          <w:sz w:val="22"/>
          <w:szCs w:val="22"/>
        </w:rPr>
      </w:pPr>
      <w:r>
        <w:rPr>
          <w:sz w:val="22"/>
          <w:szCs w:val="22"/>
        </w:rPr>
        <w:t xml:space="preserve">wykonywanie w </w:t>
      </w:r>
      <w:r w:rsidR="00A17ECA">
        <w:rPr>
          <w:sz w:val="22"/>
          <w:szCs w:val="22"/>
        </w:rPr>
        <w:t>Komendzie</w:t>
      </w:r>
      <w:r>
        <w:rPr>
          <w:sz w:val="22"/>
          <w:szCs w:val="22"/>
        </w:rPr>
        <w:t xml:space="preserve"> czynności administratora bezpieczeństwa informacji, o którym mowa w ustawie o ochronie danych osobowych;</w:t>
      </w:r>
    </w:p>
    <w:p w:rsidR="0093714F" w:rsidRDefault="0093714F" w:rsidP="00494758">
      <w:pPr>
        <w:numPr>
          <w:ilvl w:val="0"/>
          <w:numId w:val="15"/>
        </w:numPr>
        <w:jc w:val="both"/>
        <w:rPr>
          <w:sz w:val="22"/>
          <w:szCs w:val="22"/>
        </w:rPr>
      </w:pPr>
      <w:r>
        <w:rPr>
          <w:sz w:val="22"/>
          <w:szCs w:val="22"/>
        </w:rPr>
        <w:t>sprawdzanie zgodności przetwarzania danych osobowych z przepisami o ochronie danych osobowych,</w:t>
      </w:r>
    </w:p>
    <w:p w:rsidR="0093714F" w:rsidRDefault="0093714F" w:rsidP="00494758">
      <w:pPr>
        <w:numPr>
          <w:ilvl w:val="0"/>
          <w:numId w:val="15"/>
        </w:numPr>
        <w:jc w:val="both"/>
        <w:rPr>
          <w:sz w:val="22"/>
          <w:szCs w:val="22"/>
        </w:rPr>
      </w:pPr>
      <w:r>
        <w:rPr>
          <w:sz w:val="22"/>
          <w:szCs w:val="22"/>
        </w:rPr>
        <w:t xml:space="preserve">przygotowywanie wniosków dotyczących rejestracji/wyrejestrowania zbiorów danych osobowych przetwarzanych w </w:t>
      </w:r>
      <w:r w:rsidR="00A17ECA">
        <w:rPr>
          <w:sz w:val="22"/>
          <w:szCs w:val="22"/>
        </w:rPr>
        <w:t xml:space="preserve">Komendzie kierowanych do </w:t>
      </w:r>
      <w:r>
        <w:rPr>
          <w:sz w:val="22"/>
          <w:szCs w:val="22"/>
        </w:rPr>
        <w:t>G</w:t>
      </w:r>
      <w:r w:rsidR="00A17ECA">
        <w:rPr>
          <w:sz w:val="22"/>
          <w:szCs w:val="22"/>
        </w:rPr>
        <w:t xml:space="preserve">eneralnego </w:t>
      </w:r>
      <w:r>
        <w:rPr>
          <w:sz w:val="22"/>
          <w:szCs w:val="22"/>
        </w:rPr>
        <w:t>I</w:t>
      </w:r>
      <w:r w:rsidR="00A17ECA">
        <w:rPr>
          <w:sz w:val="22"/>
          <w:szCs w:val="22"/>
        </w:rPr>
        <w:t xml:space="preserve">nspektora </w:t>
      </w:r>
      <w:r>
        <w:rPr>
          <w:sz w:val="22"/>
          <w:szCs w:val="22"/>
        </w:rPr>
        <w:t>O</w:t>
      </w:r>
      <w:r w:rsidR="00A17ECA">
        <w:rPr>
          <w:sz w:val="22"/>
          <w:szCs w:val="22"/>
        </w:rPr>
        <w:t xml:space="preserve">chrony </w:t>
      </w:r>
      <w:r>
        <w:rPr>
          <w:sz w:val="22"/>
          <w:szCs w:val="22"/>
        </w:rPr>
        <w:t>D</w:t>
      </w:r>
      <w:r w:rsidR="00A17ECA">
        <w:rPr>
          <w:sz w:val="22"/>
          <w:szCs w:val="22"/>
        </w:rPr>
        <w:t xml:space="preserve">anych </w:t>
      </w:r>
      <w:r>
        <w:rPr>
          <w:sz w:val="22"/>
          <w:szCs w:val="22"/>
        </w:rPr>
        <w:t>O</w:t>
      </w:r>
      <w:r w:rsidR="00A17ECA">
        <w:rPr>
          <w:sz w:val="22"/>
          <w:szCs w:val="22"/>
        </w:rPr>
        <w:t>sosbowych (GIODO);</w:t>
      </w:r>
    </w:p>
    <w:p w:rsidR="00A17ECA" w:rsidRDefault="0093714F" w:rsidP="00494758">
      <w:pPr>
        <w:numPr>
          <w:ilvl w:val="0"/>
          <w:numId w:val="15"/>
        </w:numPr>
        <w:jc w:val="both"/>
        <w:rPr>
          <w:sz w:val="22"/>
          <w:szCs w:val="22"/>
        </w:rPr>
      </w:pPr>
      <w:r>
        <w:rPr>
          <w:sz w:val="22"/>
          <w:szCs w:val="22"/>
        </w:rPr>
        <w:t xml:space="preserve">opracowywanie i nadzorowanie i aktualizowanie dokumentacji określającej sposób przetwarzania danych oraz stosowne środki organizacyjne i techniczne zapewniające odpowiednią ochronę przetwarzania danych osobowych oraz przestrzegania zasad w niej określonych; </w:t>
      </w:r>
    </w:p>
    <w:p w:rsidR="00A17ECA" w:rsidRDefault="0093714F" w:rsidP="00494758">
      <w:pPr>
        <w:numPr>
          <w:ilvl w:val="0"/>
          <w:numId w:val="15"/>
        </w:numPr>
        <w:jc w:val="both"/>
        <w:rPr>
          <w:sz w:val="22"/>
          <w:szCs w:val="22"/>
        </w:rPr>
      </w:pPr>
      <w:r>
        <w:rPr>
          <w:sz w:val="22"/>
          <w:szCs w:val="22"/>
        </w:rPr>
        <w:t xml:space="preserve">organizowanie i prowadzenie szkoleń </w:t>
      </w:r>
      <w:r w:rsidR="00A041B5">
        <w:rPr>
          <w:sz w:val="22"/>
          <w:szCs w:val="22"/>
        </w:rPr>
        <w:t>oraz zapewnienie zapoznania osób upoważnionych do przetwarzania danych osobowych z zakresu przepisów o ochronie danych osobowych</w:t>
      </w:r>
      <w:r w:rsidR="00A17ECA">
        <w:rPr>
          <w:sz w:val="22"/>
          <w:szCs w:val="22"/>
        </w:rPr>
        <w:t>;</w:t>
      </w:r>
    </w:p>
    <w:p w:rsidR="0093714F" w:rsidRDefault="00A17ECA" w:rsidP="00494758">
      <w:pPr>
        <w:numPr>
          <w:ilvl w:val="0"/>
          <w:numId w:val="15"/>
        </w:numPr>
        <w:jc w:val="both"/>
        <w:rPr>
          <w:sz w:val="22"/>
          <w:szCs w:val="22"/>
        </w:rPr>
      </w:pPr>
      <w:r>
        <w:rPr>
          <w:sz w:val="22"/>
          <w:szCs w:val="22"/>
        </w:rPr>
        <w:t>prowadzenie ewidencji czynności wyjaśniających oraz „Rejestru postępowań  dyscyplinarnych”.</w:t>
      </w:r>
    </w:p>
    <w:p w:rsidR="001C1950" w:rsidRDefault="001C1950" w:rsidP="001C1950">
      <w:pPr>
        <w:pStyle w:val="Akapitzlist"/>
        <w:overflowPunct w:val="0"/>
        <w:autoSpaceDE w:val="0"/>
        <w:ind w:left="1083"/>
        <w:jc w:val="both"/>
        <w:textAlignment w:val="baseline"/>
      </w:pPr>
    </w:p>
    <w:p w:rsidR="00494758" w:rsidRDefault="001043B0" w:rsidP="00494758">
      <w:pPr>
        <w:jc w:val="both"/>
        <w:rPr>
          <w:sz w:val="22"/>
          <w:szCs w:val="22"/>
        </w:rPr>
      </w:pPr>
      <w:r w:rsidRPr="00AE39EE">
        <w:rPr>
          <w:b/>
          <w:sz w:val="22"/>
          <w:szCs w:val="22"/>
        </w:rPr>
        <w:t>§ 2</w:t>
      </w:r>
      <w:r w:rsidR="00FE0B36">
        <w:rPr>
          <w:b/>
          <w:sz w:val="22"/>
          <w:szCs w:val="22"/>
        </w:rPr>
        <w:t>0</w:t>
      </w:r>
      <w:r w:rsidRPr="00AE39EE">
        <w:rPr>
          <w:b/>
          <w:sz w:val="22"/>
          <w:szCs w:val="22"/>
        </w:rPr>
        <w:t xml:space="preserve">. </w:t>
      </w:r>
      <w:r w:rsidR="00494758" w:rsidRPr="0016703E">
        <w:rPr>
          <w:sz w:val="22"/>
          <w:szCs w:val="22"/>
        </w:rPr>
        <w:t xml:space="preserve">Do zadań Zespołu do spraw Informatyki </w:t>
      </w:r>
      <w:r w:rsidR="00D368C5">
        <w:rPr>
          <w:sz w:val="22"/>
          <w:szCs w:val="22"/>
        </w:rPr>
        <w:t xml:space="preserve">i Łączności </w:t>
      </w:r>
      <w:r w:rsidR="00494758">
        <w:rPr>
          <w:sz w:val="22"/>
          <w:szCs w:val="22"/>
        </w:rPr>
        <w:t xml:space="preserve">w szczególności </w:t>
      </w:r>
      <w:r w:rsidR="00494758" w:rsidRPr="0016703E">
        <w:rPr>
          <w:sz w:val="22"/>
          <w:szCs w:val="22"/>
        </w:rPr>
        <w:t>należy:</w:t>
      </w:r>
    </w:p>
    <w:p w:rsidR="00494758" w:rsidRPr="0016703E" w:rsidRDefault="00494758" w:rsidP="00494758">
      <w:pPr>
        <w:numPr>
          <w:ilvl w:val="0"/>
          <w:numId w:val="13"/>
        </w:numPr>
        <w:jc w:val="both"/>
        <w:rPr>
          <w:sz w:val="22"/>
          <w:szCs w:val="22"/>
        </w:rPr>
      </w:pPr>
      <w:r w:rsidRPr="0016703E">
        <w:rPr>
          <w:sz w:val="22"/>
          <w:szCs w:val="22"/>
        </w:rPr>
        <w:t xml:space="preserve">obsługa i utrzymanie w pełnej sprawności eksploatowanych w </w:t>
      </w:r>
      <w:r w:rsidR="00A17ECA">
        <w:rPr>
          <w:sz w:val="22"/>
          <w:szCs w:val="22"/>
        </w:rPr>
        <w:t>Komendzie</w:t>
      </w:r>
      <w:r w:rsidRPr="0016703E">
        <w:rPr>
          <w:sz w:val="22"/>
          <w:szCs w:val="22"/>
        </w:rPr>
        <w:t xml:space="preserve"> urządzeń pracujących w policyjn</w:t>
      </w:r>
      <w:r w:rsidR="0039336B">
        <w:rPr>
          <w:sz w:val="22"/>
          <w:szCs w:val="22"/>
        </w:rPr>
        <w:t>ych sieciach teletransmisyjnych oraz sieci OST 112;</w:t>
      </w:r>
    </w:p>
    <w:p w:rsidR="00494758" w:rsidRPr="0016703E" w:rsidRDefault="00494758" w:rsidP="00494758">
      <w:pPr>
        <w:numPr>
          <w:ilvl w:val="0"/>
          <w:numId w:val="13"/>
        </w:numPr>
        <w:jc w:val="both"/>
        <w:rPr>
          <w:sz w:val="22"/>
          <w:szCs w:val="22"/>
        </w:rPr>
      </w:pPr>
      <w:r w:rsidRPr="0016703E">
        <w:rPr>
          <w:sz w:val="22"/>
          <w:szCs w:val="22"/>
        </w:rPr>
        <w:t>obsługa i utrzymanie w pełnej sprawności technicznej urządzeń zasilających zapewniających bezprzerwowa pracę eksploatowanych systemów teleinformatycznych;</w:t>
      </w:r>
    </w:p>
    <w:p w:rsidR="00494758" w:rsidRPr="0016703E" w:rsidRDefault="00494758" w:rsidP="00494758">
      <w:pPr>
        <w:numPr>
          <w:ilvl w:val="0"/>
          <w:numId w:val="13"/>
        </w:numPr>
        <w:jc w:val="both"/>
        <w:rPr>
          <w:sz w:val="22"/>
          <w:szCs w:val="22"/>
        </w:rPr>
      </w:pPr>
      <w:r w:rsidRPr="0016703E">
        <w:rPr>
          <w:sz w:val="22"/>
          <w:szCs w:val="22"/>
        </w:rPr>
        <w:t xml:space="preserve">utrzymanie infrastruktury telekomunikacyjnej wykorzystywanej w </w:t>
      </w:r>
      <w:r w:rsidR="00A17ECA">
        <w:rPr>
          <w:sz w:val="22"/>
          <w:szCs w:val="22"/>
        </w:rPr>
        <w:t>Komendzie</w:t>
      </w:r>
      <w:r w:rsidRPr="0016703E">
        <w:rPr>
          <w:sz w:val="22"/>
          <w:szCs w:val="22"/>
        </w:rPr>
        <w:t xml:space="preserve">,  w tym serwisowanie i obsługa terminali abonenckich, urządzeń telekopiowych,  telegraficznych </w:t>
      </w:r>
      <w:r w:rsidR="00D368C5">
        <w:rPr>
          <w:sz w:val="22"/>
          <w:szCs w:val="22"/>
        </w:rPr>
        <w:t xml:space="preserve">            </w:t>
      </w:r>
      <w:r w:rsidRPr="0016703E">
        <w:rPr>
          <w:sz w:val="22"/>
          <w:szCs w:val="22"/>
        </w:rPr>
        <w:t>i urządzeń łączności specjalnej;</w:t>
      </w:r>
    </w:p>
    <w:p w:rsidR="00494758" w:rsidRPr="0016703E" w:rsidRDefault="00494758" w:rsidP="00494758">
      <w:pPr>
        <w:numPr>
          <w:ilvl w:val="0"/>
          <w:numId w:val="13"/>
        </w:numPr>
        <w:jc w:val="both"/>
        <w:rPr>
          <w:sz w:val="22"/>
          <w:szCs w:val="22"/>
        </w:rPr>
      </w:pPr>
      <w:r w:rsidRPr="0016703E">
        <w:rPr>
          <w:sz w:val="22"/>
          <w:szCs w:val="22"/>
        </w:rPr>
        <w:t xml:space="preserve">obsługa techniczna i utrzymywanie eksploatowanych </w:t>
      </w:r>
      <w:r w:rsidR="00A17ECA" w:rsidRPr="0016703E">
        <w:rPr>
          <w:sz w:val="22"/>
          <w:szCs w:val="22"/>
        </w:rPr>
        <w:t xml:space="preserve">w </w:t>
      </w:r>
      <w:r w:rsidR="00A17ECA">
        <w:rPr>
          <w:sz w:val="22"/>
          <w:szCs w:val="22"/>
        </w:rPr>
        <w:t xml:space="preserve">Komendzie </w:t>
      </w:r>
      <w:r w:rsidRPr="0016703E">
        <w:rPr>
          <w:sz w:val="22"/>
          <w:szCs w:val="22"/>
        </w:rPr>
        <w:t>systemów rejestracji korespondencji;</w:t>
      </w:r>
    </w:p>
    <w:p w:rsidR="00494758" w:rsidRPr="0016703E" w:rsidRDefault="00494758" w:rsidP="00494758">
      <w:pPr>
        <w:numPr>
          <w:ilvl w:val="0"/>
          <w:numId w:val="13"/>
        </w:numPr>
        <w:jc w:val="both"/>
        <w:rPr>
          <w:sz w:val="22"/>
          <w:szCs w:val="22"/>
        </w:rPr>
      </w:pPr>
      <w:r w:rsidRPr="0016703E">
        <w:rPr>
          <w:sz w:val="22"/>
          <w:szCs w:val="22"/>
        </w:rPr>
        <w:t xml:space="preserve">obsługa i techniczne utrzymanie eksploatowanego w </w:t>
      </w:r>
      <w:r w:rsidR="00A17ECA">
        <w:rPr>
          <w:sz w:val="22"/>
          <w:szCs w:val="22"/>
        </w:rPr>
        <w:t>Komendzie</w:t>
      </w:r>
      <w:r w:rsidRPr="0016703E">
        <w:rPr>
          <w:sz w:val="22"/>
          <w:szCs w:val="22"/>
        </w:rPr>
        <w:t xml:space="preserve"> systemu łączności radiotelefonicznej, w tym serwisowanie i instalacja radiotelefonów bazowych,  przewoźnych i noszonych, bezpośredni nadzór nad wykorzystywaną infrastrukturą techniczną systemu;</w:t>
      </w:r>
    </w:p>
    <w:p w:rsidR="00494758" w:rsidRPr="0016703E" w:rsidRDefault="00494758" w:rsidP="00494758">
      <w:pPr>
        <w:numPr>
          <w:ilvl w:val="0"/>
          <w:numId w:val="13"/>
        </w:numPr>
        <w:jc w:val="both"/>
        <w:rPr>
          <w:sz w:val="22"/>
          <w:szCs w:val="22"/>
        </w:rPr>
      </w:pPr>
      <w:r w:rsidRPr="0016703E">
        <w:rPr>
          <w:sz w:val="22"/>
          <w:szCs w:val="22"/>
        </w:rPr>
        <w:lastRenderedPageBreak/>
        <w:t xml:space="preserve">obsługa administracyjna i techniczna wykorzystywanych </w:t>
      </w:r>
      <w:r w:rsidR="00A17ECA" w:rsidRPr="0016703E">
        <w:rPr>
          <w:sz w:val="22"/>
          <w:szCs w:val="22"/>
        </w:rPr>
        <w:t xml:space="preserve">w </w:t>
      </w:r>
      <w:r w:rsidR="00A17ECA">
        <w:rPr>
          <w:sz w:val="22"/>
          <w:szCs w:val="22"/>
        </w:rPr>
        <w:t xml:space="preserve">Komendzie </w:t>
      </w:r>
      <w:r w:rsidRPr="0016703E">
        <w:rPr>
          <w:sz w:val="22"/>
          <w:szCs w:val="22"/>
        </w:rPr>
        <w:t>aplikacji informatycznych w ramach Policyjnej Sieci Transmisji Danych;</w:t>
      </w:r>
    </w:p>
    <w:p w:rsidR="00494758" w:rsidRPr="0016703E" w:rsidRDefault="00494758" w:rsidP="00494758">
      <w:pPr>
        <w:numPr>
          <w:ilvl w:val="0"/>
          <w:numId w:val="13"/>
        </w:numPr>
        <w:jc w:val="both"/>
        <w:rPr>
          <w:sz w:val="22"/>
          <w:szCs w:val="22"/>
        </w:rPr>
      </w:pPr>
      <w:r w:rsidRPr="0016703E">
        <w:rPr>
          <w:sz w:val="22"/>
          <w:szCs w:val="22"/>
        </w:rPr>
        <w:t>obsługa administracyjna i techniczna eksploatowanego sprzętu informatycznego,  w tym stacji dostępowych,  terminali mobilnych (MTP,  MTN) oraz pozostałych stacji roboczych,  w tym prowadzenie ewidencji licencji oprogramowania;</w:t>
      </w:r>
    </w:p>
    <w:p w:rsidR="00494758" w:rsidRPr="0016703E" w:rsidRDefault="00494758" w:rsidP="00494758">
      <w:pPr>
        <w:numPr>
          <w:ilvl w:val="0"/>
          <w:numId w:val="13"/>
        </w:numPr>
        <w:jc w:val="both"/>
        <w:rPr>
          <w:sz w:val="22"/>
          <w:szCs w:val="22"/>
        </w:rPr>
      </w:pPr>
      <w:r w:rsidRPr="0016703E">
        <w:rPr>
          <w:sz w:val="22"/>
          <w:szCs w:val="22"/>
        </w:rPr>
        <w:t xml:space="preserve">utrzymanie,  serwisowanie i rozbudowa eksploatowanej </w:t>
      </w:r>
      <w:r w:rsidR="00A17ECA" w:rsidRPr="0016703E">
        <w:rPr>
          <w:sz w:val="22"/>
          <w:szCs w:val="22"/>
        </w:rPr>
        <w:t xml:space="preserve">w </w:t>
      </w:r>
      <w:r w:rsidR="00A17ECA">
        <w:rPr>
          <w:sz w:val="22"/>
          <w:szCs w:val="22"/>
        </w:rPr>
        <w:t xml:space="preserve">Komendzie </w:t>
      </w:r>
      <w:r w:rsidRPr="0016703E">
        <w:rPr>
          <w:sz w:val="22"/>
          <w:szCs w:val="22"/>
        </w:rPr>
        <w:t>infrastruktury sieciowej;</w:t>
      </w:r>
    </w:p>
    <w:p w:rsidR="00494758" w:rsidRPr="0016703E" w:rsidRDefault="00494758" w:rsidP="00494758">
      <w:pPr>
        <w:numPr>
          <w:ilvl w:val="0"/>
          <w:numId w:val="13"/>
        </w:numPr>
        <w:jc w:val="both"/>
        <w:rPr>
          <w:sz w:val="22"/>
          <w:szCs w:val="22"/>
        </w:rPr>
      </w:pPr>
      <w:r w:rsidRPr="0016703E">
        <w:rPr>
          <w:sz w:val="22"/>
          <w:szCs w:val="22"/>
        </w:rPr>
        <w:t xml:space="preserve">składanie do Wydziału Łączności i Informatyki Komendy Wojewódzkiej Policji w Opolu wniosków i propozycji rozwiązań w zakresie rozwoju systemów łączności i informatyki zgodnie z potrzebami </w:t>
      </w:r>
      <w:r w:rsidR="00A17ECA">
        <w:rPr>
          <w:sz w:val="22"/>
          <w:szCs w:val="22"/>
        </w:rPr>
        <w:t>Komendy</w:t>
      </w:r>
      <w:r w:rsidRPr="0016703E">
        <w:rPr>
          <w:sz w:val="22"/>
          <w:szCs w:val="22"/>
        </w:rPr>
        <w:t>;</w:t>
      </w:r>
    </w:p>
    <w:p w:rsidR="00494758" w:rsidRDefault="00494758" w:rsidP="00494758">
      <w:pPr>
        <w:numPr>
          <w:ilvl w:val="0"/>
          <w:numId w:val="13"/>
        </w:numPr>
        <w:jc w:val="both"/>
        <w:rPr>
          <w:sz w:val="22"/>
          <w:szCs w:val="22"/>
        </w:rPr>
      </w:pPr>
      <w:r w:rsidRPr="0016703E">
        <w:rPr>
          <w:sz w:val="22"/>
          <w:szCs w:val="22"/>
        </w:rPr>
        <w:t xml:space="preserve">planowanie, organizowanie i przeprowadzanie szkoleń z zakresu obsługi urządzeń informatycznych.  </w:t>
      </w:r>
    </w:p>
    <w:p w:rsidR="006848F3" w:rsidRDefault="006848F3" w:rsidP="00812D30">
      <w:pPr>
        <w:ind w:left="927"/>
        <w:jc w:val="both"/>
        <w:rPr>
          <w:sz w:val="22"/>
          <w:szCs w:val="22"/>
        </w:rPr>
      </w:pPr>
    </w:p>
    <w:p w:rsidR="006848F3" w:rsidRPr="0016703E" w:rsidRDefault="006848F3" w:rsidP="00812D30">
      <w:pPr>
        <w:ind w:left="927"/>
        <w:jc w:val="both"/>
        <w:rPr>
          <w:sz w:val="22"/>
          <w:szCs w:val="22"/>
        </w:rPr>
      </w:pPr>
    </w:p>
    <w:p w:rsidR="00494758" w:rsidRPr="00AE39EE" w:rsidRDefault="00494758" w:rsidP="00494758">
      <w:pPr>
        <w:tabs>
          <w:tab w:val="left" w:pos="255"/>
          <w:tab w:val="left" w:pos="284"/>
          <w:tab w:val="left" w:pos="300"/>
        </w:tabs>
        <w:overflowPunct w:val="0"/>
        <w:autoSpaceDE w:val="0"/>
        <w:ind w:left="-90"/>
        <w:jc w:val="both"/>
        <w:textAlignment w:val="baseline"/>
      </w:pPr>
      <w:r w:rsidRPr="00AE39EE">
        <w:rPr>
          <w:b/>
          <w:sz w:val="22"/>
          <w:szCs w:val="22"/>
        </w:rPr>
        <w:t>§ 2</w:t>
      </w:r>
      <w:r w:rsidR="00FE0B36">
        <w:rPr>
          <w:b/>
          <w:sz w:val="22"/>
          <w:szCs w:val="22"/>
        </w:rPr>
        <w:t>1</w:t>
      </w:r>
      <w:r w:rsidRPr="00AE39EE">
        <w:rPr>
          <w:b/>
          <w:sz w:val="22"/>
          <w:szCs w:val="22"/>
        </w:rPr>
        <w:t xml:space="preserve">. </w:t>
      </w:r>
      <w:r>
        <w:rPr>
          <w:b/>
          <w:sz w:val="22"/>
          <w:szCs w:val="22"/>
        </w:rPr>
        <w:t xml:space="preserve"> </w:t>
      </w:r>
      <w:r w:rsidRPr="00AE39EE">
        <w:rPr>
          <w:sz w:val="22"/>
          <w:szCs w:val="22"/>
        </w:rPr>
        <w:t xml:space="preserve">Do zadań Zespołu do spraw Finansów i Zaopatrzenia </w:t>
      </w:r>
      <w:r>
        <w:rPr>
          <w:sz w:val="22"/>
          <w:szCs w:val="22"/>
        </w:rPr>
        <w:t xml:space="preserve">w szczególności </w:t>
      </w:r>
      <w:r w:rsidRPr="00AE39EE">
        <w:rPr>
          <w:sz w:val="22"/>
          <w:szCs w:val="22"/>
        </w:rPr>
        <w:t>należy</w:t>
      </w:r>
      <w:r w:rsidRPr="00AE39EE">
        <w:rPr>
          <w:bCs/>
          <w:sz w:val="22"/>
          <w:szCs w:val="22"/>
        </w:rPr>
        <w:t>:</w:t>
      </w:r>
    </w:p>
    <w:p w:rsidR="00494758" w:rsidRPr="00AE39EE" w:rsidRDefault="00494758" w:rsidP="00494758">
      <w:pPr>
        <w:jc w:val="both"/>
        <w:rPr>
          <w:b/>
          <w:bCs/>
          <w:sz w:val="22"/>
          <w:szCs w:val="22"/>
        </w:rPr>
      </w:pPr>
    </w:p>
    <w:p w:rsidR="00494758" w:rsidRPr="00AE39EE" w:rsidRDefault="00494758" w:rsidP="00494758">
      <w:pPr>
        <w:pStyle w:val="Tekstpodstawowy2"/>
        <w:numPr>
          <w:ilvl w:val="0"/>
          <w:numId w:val="12"/>
        </w:numPr>
        <w:rPr>
          <w:rFonts w:ascii="Times New Roman" w:hAnsi="Times New Roman" w:cs="Times New Roman"/>
          <w:sz w:val="22"/>
          <w:szCs w:val="22"/>
        </w:rPr>
      </w:pPr>
      <w:r w:rsidRPr="00AE39EE">
        <w:rPr>
          <w:rFonts w:ascii="Times New Roman" w:hAnsi="Times New Roman" w:cs="Times New Roman"/>
          <w:sz w:val="22"/>
          <w:szCs w:val="22"/>
        </w:rPr>
        <w:t>rozliczanie kosztów oraz sporządzanie list (wykazów należności) za dojazdy, brak lokalu, remont lokalu, pomoc finansową na budownictwo, przejazdy do służby oraz listy ryczałtu pieniężnego za wyżywienie psów służbowych;</w:t>
      </w:r>
    </w:p>
    <w:p w:rsidR="00494758" w:rsidRPr="00AE39EE" w:rsidRDefault="00494758" w:rsidP="00494758">
      <w:pPr>
        <w:numPr>
          <w:ilvl w:val="0"/>
          <w:numId w:val="12"/>
        </w:numPr>
        <w:jc w:val="both"/>
        <w:rPr>
          <w:sz w:val="22"/>
          <w:szCs w:val="22"/>
        </w:rPr>
      </w:pPr>
      <w:r w:rsidRPr="00AE39EE">
        <w:rPr>
          <w:sz w:val="22"/>
          <w:szCs w:val="22"/>
        </w:rPr>
        <w:t xml:space="preserve">dokonywanie wydatków w ramach </w:t>
      </w:r>
      <w:r w:rsidR="000973BF">
        <w:rPr>
          <w:sz w:val="22"/>
          <w:szCs w:val="22"/>
        </w:rPr>
        <w:t xml:space="preserve">posiadanego pogotowia kasowego, zgodnie z przepisami obowiązującymi w tym zakresie; </w:t>
      </w:r>
    </w:p>
    <w:p w:rsidR="00494758" w:rsidRPr="00AE39EE" w:rsidRDefault="00494758" w:rsidP="00494758">
      <w:pPr>
        <w:numPr>
          <w:ilvl w:val="0"/>
          <w:numId w:val="12"/>
        </w:numPr>
        <w:jc w:val="both"/>
        <w:rPr>
          <w:sz w:val="22"/>
          <w:szCs w:val="22"/>
        </w:rPr>
      </w:pPr>
      <w:r w:rsidRPr="00AE39EE">
        <w:rPr>
          <w:sz w:val="22"/>
          <w:szCs w:val="22"/>
        </w:rPr>
        <w:t>rozliczanie i wypłacanie należności z tytułu stawiennictwa świadka;</w:t>
      </w:r>
    </w:p>
    <w:p w:rsidR="00494758" w:rsidRPr="00AE39EE" w:rsidRDefault="00494758" w:rsidP="00494758">
      <w:pPr>
        <w:numPr>
          <w:ilvl w:val="0"/>
          <w:numId w:val="12"/>
        </w:numPr>
        <w:jc w:val="both"/>
        <w:rPr>
          <w:sz w:val="22"/>
          <w:szCs w:val="22"/>
        </w:rPr>
      </w:pPr>
      <w:r w:rsidRPr="00AE39EE">
        <w:rPr>
          <w:sz w:val="22"/>
          <w:szCs w:val="22"/>
        </w:rPr>
        <w:t>prowadzenie ewidencji dopłat do wypoczynku funkcjonariuszy;</w:t>
      </w:r>
    </w:p>
    <w:p w:rsidR="00494758" w:rsidRPr="00AE39EE" w:rsidRDefault="00494758" w:rsidP="00494758">
      <w:pPr>
        <w:numPr>
          <w:ilvl w:val="0"/>
          <w:numId w:val="12"/>
        </w:numPr>
        <w:jc w:val="both"/>
        <w:rPr>
          <w:sz w:val="22"/>
          <w:szCs w:val="22"/>
        </w:rPr>
      </w:pPr>
      <w:r w:rsidRPr="00AE39EE">
        <w:rPr>
          <w:sz w:val="22"/>
          <w:szCs w:val="22"/>
        </w:rPr>
        <w:t>sporządzanie dokumentacji  dotyczącej  Funduszu Wsparcia Policji;</w:t>
      </w:r>
    </w:p>
    <w:p w:rsidR="00494758" w:rsidRPr="00AE39EE" w:rsidRDefault="00494758" w:rsidP="00494758">
      <w:pPr>
        <w:numPr>
          <w:ilvl w:val="0"/>
          <w:numId w:val="12"/>
        </w:numPr>
        <w:jc w:val="both"/>
        <w:rPr>
          <w:sz w:val="22"/>
          <w:szCs w:val="22"/>
        </w:rPr>
      </w:pPr>
      <w:r w:rsidRPr="00AE39EE">
        <w:rPr>
          <w:sz w:val="22"/>
          <w:szCs w:val="22"/>
        </w:rPr>
        <w:t>prowadzenie dokumentacji dot</w:t>
      </w:r>
      <w:r w:rsidR="00A17ECA">
        <w:rPr>
          <w:sz w:val="22"/>
          <w:szCs w:val="22"/>
        </w:rPr>
        <w:t>yczącej</w:t>
      </w:r>
      <w:r w:rsidRPr="00AE39EE">
        <w:rPr>
          <w:sz w:val="22"/>
          <w:szCs w:val="22"/>
        </w:rPr>
        <w:t xml:space="preserve"> zatrzymanych w </w:t>
      </w:r>
      <w:r w:rsidR="00A17ECA">
        <w:rPr>
          <w:sz w:val="22"/>
          <w:szCs w:val="22"/>
        </w:rPr>
        <w:t>p</w:t>
      </w:r>
      <w:r w:rsidRPr="00AE39EE">
        <w:rPr>
          <w:sz w:val="22"/>
          <w:szCs w:val="22"/>
        </w:rPr>
        <w:t xml:space="preserve">olicyjnym </w:t>
      </w:r>
      <w:r w:rsidR="00A17ECA">
        <w:rPr>
          <w:sz w:val="22"/>
          <w:szCs w:val="22"/>
        </w:rPr>
        <w:t>p</w:t>
      </w:r>
      <w:r w:rsidRPr="00AE39EE">
        <w:rPr>
          <w:sz w:val="22"/>
          <w:szCs w:val="22"/>
        </w:rPr>
        <w:t xml:space="preserve">omieszczeniu </w:t>
      </w:r>
      <w:r w:rsidR="00A17ECA">
        <w:rPr>
          <w:sz w:val="22"/>
          <w:szCs w:val="22"/>
        </w:rPr>
        <w:t>d</w:t>
      </w:r>
      <w:r w:rsidRPr="00AE39EE">
        <w:rPr>
          <w:sz w:val="22"/>
          <w:szCs w:val="22"/>
        </w:rPr>
        <w:t xml:space="preserve">la </w:t>
      </w:r>
      <w:r w:rsidR="00A17ECA">
        <w:rPr>
          <w:sz w:val="22"/>
          <w:szCs w:val="22"/>
        </w:rPr>
        <w:t>o</w:t>
      </w:r>
      <w:r w:rsidRPr="00AE39EE">
        <w:rPr>
          <w:sz w:val="22"/>
          <w:szCs w:val="22"/>
        </w:rPr>
        <w:t xml:space="preserve">sób </w:t>
      </w:r>
      <w:r w:rsidR="00A17ECA">
        <w:rPr>
          <w:sz w:val="22"/>
          <w:szCs w:val="22"/>
        </w:rPr>
        <w:t>z</w:t>
      </w:r>
      <w:r w:rsidRPr="00AE39EE">
        <w:rPr>
          <w:sz w:val="22"/>
          <w:szCs w:val="22"/>
        </w:rPr>
        <w:t>atrzymanych do wytrzeźwienia;</w:t>
      </w:r>
    </w:p>
    <w:p w:rsidR="00494758" w:rsidRPr="00AE39EE" w:rsidRDefault="00494758" w:rsidP="00494758">
      <w:pPr>
        <w:numPr>
          <w:ilvl w:val="0"/>
          <w:numId w:val="12"/>
        </w:numPr>
        <w:jc w:val="both"/>
        <w:rPr>
          <w:sz w:val="22"/>
          <w:szCs w:val="22"/>
        </w:rPr>
      </w:pPr>
      <w:r w:rsidRPr="00AE39EE">
        <w:rPr>
          <w:sz w:val="22"/>
          <w:szCs w:val="22"/>
        </w:rPr>
        <w:t>sprawdzanie kompletności materiałów związanych z powoływaniem biegłych,  rzeczoznawców, tłumaczy i zgodności stosowanych przez nich stawek z obowiązującymi przepisami oraz zatwierdzanie faktur i rachunków pod względem formalno – rachunkowym;</w:t>
      </w:r>
    </w:p>
    <w:p w:rsidR="00494758" w:rsidRPr="00AE39EE" w:rsidRDefault="00494758" w:rsidP="00494758">
      <w:pPr>
        <w:numPr>
          <w:ilvl w:val="0"/>
          <w:numId w:val="12"/>
        </w:numPr>
        <w:jc w:val="both"/>
        <w:rPr>
          <w:sz w:val="22"/>
          <w:szCs w:val="22"/>
        </w:rPr>
      </w:pPr>
      <w:r w:rsidRPr="00AE39EE">
        <w:rPr>
          <w:sz w:val="22"/>
          <w:szCs w:val="22"/>
        </w:rPr>
        <w:t>sprawdzanie i zatwierdzanie pod względem formalno – rachunkowym delegacji służbowych;</w:t>
      </w:r>
    </w:p>
    <w:p w:rsidR="00494758" w:rsidRPr="00AE39EE" w:rsidRDefault="00494758" w:rsidP="00494758">
      <w:pPr>
        <w:numPr>
          <w:ilvl w:val="0"/>
          <w:numId w:val="12"/>
        </w:numPr>
        <w:jc w:val="both"/>
        <w:rPr>
          <w:sz w:val="22"/>
          <w:szCs w:val="22"/>
        </w:rPr>
      </w:pPr>
      <w:r w:rsidRPr="00AE39EE">
        <w:rPr>
          <w:sz w:val="22"/>
          <w:szCs w:val="22"/>
        </w:rPr>
        <w:t>sprawdzanie zgodności realizacji wydatków z funduszu okolicznościowego                                       i reprezentacyjnego z obowiązującymi przepisami;</w:t>
      </w:r>
    </w:p>
    <w:p w:rsidR="00494758" w:rsidRPr="00AE39EE" w:rsidRDefault="00494758" w:rsidP="00494758">
      <w:pPr>
        <w:numPr>
          <w:ilvl w:val="0"/>
          <w:numId w:val="12"/>
        </w:numPr>
        <w:jc w:val="both"/>
        <w:rPr>
          <w:sz w:val="22"/>
          <w:szCs w:val="22"/>
        </w:rPr>
      </w:pPr>
      <w:r w:rsidRPr="00AE39EE">
        <w:rPr>
          <w:sz w:val="22"/>
          <w:szCs w:val="22"/>
        </w:rPr>
        <w:t>prowadzenie gospodarki mandatowej;</w:t>
      </w:r>
    </w:p>
    <w:p w:rsidR="00494758" w:rsidRPr="00AE39EE" w:rsidRDefault="00494758" w:rsidP="00494758">
      <w:pPr>
        <w:numPr>
          <w:ilvl w:val="0"/>
          <w:numId w:val="12"/>
        </w:numPr>
        <w:jc w:val="both"/>
        <w:rPr>
          <w:sz w:val="22"/>
          <w:szCs w:val="22"/>
        </w:rPr>
      </w:pPr>
      <w:r w:rsidRPr="00AE39EE">
        <w:rPr>
          <w:sz w:val="22"/>
          <w:szCs w:val="22"/>
        </w:rPr>
        <w:t>prowadzenie postępowań w sprawach szkód w majątku Komendy;</w:t>
      </w:r>
    </w:p>
    <w:p w:rsidR="00494758" w:rsidRDefault="00494758" w:rsidP="00494758">
      <w:pPr>
        <w:numPr>
          <w:ilvl w:val="0"/>
          <w:numId w:val="12"/>
        </w:numPr>
        <w:jc w:val="both"/>
        <w:rPr>
          <w:sz w:val="22"/>
          <w:szCs w:val="22"/>
        </w:rPr>
      </w:pPr>
      <w:r w:rsidRPr="00AE39EE">
        <w:rPr>
          <w:sz w:val="22"/>
          <w:szCs w:val="22"/>
        </w:rPr>
        <w:t>wystawianie zaświadczeń o wynagrodzeniu (uposażeniu) w uzgodnieniu z Wydziałem Finansów Komendy Woj</w:t>
      </w:r>
      <w:r w:rsidR="000973BF">
        <w:rPr>
          <w:sz w:val="22"/>
          <w:szCs w:val="22"/>
        </w:rPr>
        <w:t>ewódzkiej Policji w Opolu;</w:t>
      </w:r>
    </w:p>
    <w:p w:rsidR="000973BF" w:rsidRPr="00AE39EE" w:rsidRDefault="000973BF" w:rsidP="00494758">
      <w:pPr>
        <w:numPr>
          <w:ilvl w:val="0"/>
          <w:numId w:val="12"/>
        </w:numPr>
        <w:jc w:val="both"/>
        <w:rPr>
          <w:sz w:val="22"/>
          <w:szCs w:val="22"/>
        </w:rPr>
      </w:pPr>
      <w:r>
        <w:rPr>
          <w:sz w:val="22"/>
          <w:szCs w:val="22"/>
        </w:rPr>
        <w:t>prowadzenie spraw windykacyjnych w stosunku do funkcjonariuszy, pracowników i osób spoza resortu, odpowiedzialnych za szkody wyrządzone w majątku Komendy Wojewódzkiej Policji w Opolu oraz stosunku do osób, które nie uiściły opłat i należności wynikających z odrębnych przepisów;</w:t>
      </w:r>
    </w:p>
    <w:p w:rsidR="00477467" w:rsidRDefault="00494758" w:rsidP="00494758">
      <w:pPr>
        <w:numPr>
          <w:ilvl w:val="0"/>
          <w:numId w:val="12"/>
        </w:numPr>
        <w:jc w:val="both"/>
        <w:rPr>
          <w:sz w:val="22"/>
          <w:szCs w:val="22"/>
        </w:rPr>
      </w:pPr>
      <w:r w:rsidRPr="00477467">
        <w:rPr>
          <w:sz w:val="22"/>
          <w:szCs w:val="22"/>
        </w:rPr>
        <w:t>prowadzenie gospodarki transportowej, materiałowej, sprzętu kwaterunkowego</w:t>
      </w:r>
      <w:r w:rsidR="00477467">
        <w:rPr>
          <w:sz w:val="22"/>
          <w:szCs w:val="22"/>
        </w:rPr>
        <w:t>;</w:t>
      </w:r>
      <w:r w:rsidR="008513B8" w:rsidRPr="00477467">
        <w:rPr>
          <w:sz w:val="22"/>
          <w:szCs w:val="22"/>
        </w:rPr>
        <w:t xml:space="preserve"> </w:t>
      </w:r>
    </w:p>
    <w:p w:rsidR="00494758" w:rsidRPr="00477467" w:rsidRDefault="00494758" w:rsidP="00494758">
      <w:pPr>
        <w:numPr>
          <w:ilvl w:val="0"/>
          <w:numId w:val="12"/>
        </w:numPr>
        <w:jc w:val="both"/>
        <w:rPr>
          <w:sz w:val="22"/>
          <w:szCs w:val="22"/>
        </w:rPr>
      </w:pPr>
      <w:r w:rsidRPr="00477467">
        <w:rPr>
          <w:sz w:val="22"/>
          <w:szCs w:val="22"/>
        </w:rPr>
        <w:t>realizacja zadań z zakresu spraw socjalnych;</w:t>
      </w:r>
    </w:p>
    <w:p w:rsidR="00494758" w:rsidRPr="00AE39EE" w:rsidRDefault="00494758" w:rsidP="00494758">
      <w:pPr>
        <w:numPr>
          <w:ilvl w:val="0"/>
          <w:numId w:val="12"/>
        </w:numPr>
        <w:jc w:val="both"/>
        <w:rPr>
          <w:sz w:val="22"/>
          <w:szCs w:val="22"/>
        </w:rPr>
      </w:pPr>
      <w:r w:rsidRPr="00AE39EE">
        <w:rPr>
          <w:sz w:val="22"/>
          <w:szCs w:val="22"/>
        </w:rPr>
        <w:t>zapewnienie niezbędnego zaopatrzenia logistycznego i technicznego Komendy;</w:t>
      </w:r>
    </w:p>
    <w:p w:rsidR="00494758" w:rsidRPr="00AE39EE" w:rsidRDefault="00494758" w:rsidP="00494758">
      <w:pPr>
        <w:numPr>
          <w:ilvl w:val="0"/>
          <w:numId w:val="12"/>
        </w:numPr>
        <w:jc w:val="both"/>
        <w:rPr>
          <w:sz w:val="22"/>
          <w:szCs w:val="22"/>
        </w:rPr>
      </w:pPr>
      <w:r w:rsidRPr="00AE39EE">
        <w:rPr>
          <w:sz w:val="22"/>
          <w:szCs w:val="22"/>
        </w:rPr>
        <w:t>prowadzenie ewidencji środków transportowych przekazanych do użytkowania oraz dokumentowanie bieżącej eksploatacji,  w tym nadzór nad prawidłowym prowadzeniem  „Książki Dyspozytora”;</w:t>
      </w:r>
    </w:p>
    <w:p w:rsidR="00494758" w:rsidRPr="00AE39EE" w:rsidRDefault="00494758" w:rsidP="00494758">
      <w:pPr>
        <w:numPr>
          <w:ilvl w:val="0"/>
          <w:numId w:val="12"/>
        </w:numPr>
        <w:jc w:val="both"/>
        <w:rPr>
          <w:sz w:val="22"/>
          <w:szCs w:val="22"/>
        </w:rPr>
      </w:pPr>
      <w:r w:rsidRPr="00AE39EE">
        <w:rPr>
          <w:sz w:val="22"/>
          <w:szCs w:val="22"/>
        </w:rPr>
        <w:t>wykonywanie przeglądów w zakresie OT-1 i drobnych napraw oraz przygotowanie sprzętu transportowego do przeglądów okresowych,  a  także prowadzenie gospodarki materiałami pędnymi i smarami;</w:t>
      </w:r>
    </w:p>
    <w:p w:rsidR="0039336B" w:rsidRDefault="00494758" w:rsidP="00494758">
      <w:pPr>
        <w:numPr>
          <w:ilvl w:val="0"/>
          <w:numId w:val="12"/>
        </w:numPr>
        <w:jc w:val="both"/>
        <w:rPr>
          <w:sz w:val="22"/>
          <w:szCs w:val="22"/>
        </w:rPr>
      </w:pPr>
      <w:r w:rsidRPr="0039336B">
        <w:rPr>
          <w:sz w:val="22"/>
          <w:szCs w:val="22"/>
        </w:rPr>
        <w:t xml:space="preserve">prowadzenie </w:t>
      </w:r>
      <w:r w:rsidR="0039336B" w:rsidRPr="0039336B">
        <w:rPr>
          <w:sz w:val="22"/>
          <w:szCs w:val="22"/>
        </w:rPr>
        <w:t xml:space="preserve">postępowań administracyjnych oraz opracowywanie projektów decyzji administracyjnych Komendanta w sprawach wydawania zezwoleń na kierowanie pojazdami uprzywilejowanymi, rozszerzania ich zakresu oraz prowadzenia kartotek w tym zakresie; </w:t>
      </w:r>
    </w:p>
    <w:p w:rsidR="00494758" w:rsidRPr="00AE39EE" w:rsidRDefault="00494758" w:rsidP="00494758">
      <w:pPr>
        <w:numPr>
          <w:ilvl w:val="0"/>
          <w:numId w:val="12"/>
        </w:numPr>
        <w:jc w:val="both"/>
        <w:rPr>
          <w:sz w:val="22"/>
          <w:szCs w:val="22"/>
        </w:rPr>
      </w:pPr>
      <w:r w:rsidRPr="00AE39EE">
        <w:rPr>
          <w:sz w:val="22"/>
          <w:szCs w:val="22"/>
        </w:rPr>
        <w:t>dokumentowanie przebiegów (pracy) sprzętu transportowego oraz przekazywanie informacji o eksploatowanym sprzęcie w zakresie określonym przez Wydział Transportu K</w:t>
      </w:r>
      <w:r w:rsidR="00AE09ED">
        <w:rPr>
          <w:sz w:val="22"/>
          <w:szCs w:val="22"/>
        </w:rPr>
        <w:t xml:space="preserve">omendy </w:t>
      </w:r>
      <w:r w:rsidRPr="00AE39EE">
        <w:rPr>
          <w:sz w:val="22"/>
          <w:szCs w:val="22"/>
        </w:rPr>
        <w:t>W</w:t>
      </w:r>
      <w:r w:rsidR="00AE09ED">
        <w:rPr>
          <w:sz w:val="22"/>
          <w:szCs w:val="22"/>
        </w:rPr>
        <w:t xml:space="preserve">ojewódzkiej </w:t>
      </w:r>
      <w:r w:rsidRPr="00AE39EE">
        <w:rPr>
          <w:sz w:val="22"/>
          <w:szCs w:val="22"/>
        </w:rPr>
        <w:t>P</w:t>
      </w:r>
      <w:r w:rsidR="00AE09ED">
        <w:rPr>
          <w:sz w:val="22"/>
          <w:szCs w:val="22"/>
        </w:rPr>
        <w:t>olicji</w:t>
      </w:r>
      <w:r w:rsidRPr="00AE39EE">
        <w:rPr>
          <w:sz w:val="22"/>
          <w:szCs w:val="22"/>
        </w:rPr>
        <w:t xml:space="preserve"> w Opolu;</w:t>
      </w:r>
    </w:p>
    <w:p w:rsidR="00494758" w:rsidRPr="00AE39EE" w:rsidRDefault="00494758" w:rsidP="00494758">
      <w:pPr>
        <w:numPr>
          <w:ilvl w:val="0"/>
          <w:numId w:val="12"/>
        </w:numPr>
        <w:jc w:val="both"/>
        <w:rPr>
          <w:sz w:val="22"/>
          <w:szCs w:val="22"/>
        </w:rPr>
      </w:pPr>
      <w:r w:rsidRPr="00AE39EE">
        <w:rPr>
          <w:sz w:val="22"/>
          <w:szCs w:val="22"/>
        </w:rPr>
        <w:lastRenderedPageBreak/>
        <w:t xml:space="preserve">nadzorowanie punktu obsługi technicznej (POT) w zakresie utrzymania i wyposażenia </w:t>
      </w:r>
      <w:r w:rsidR="00AE09ED">
        <w:rPr>
          <w:sz w:val="22"/>
          <w:szCs w:val="22"/>
        </w:rPr>
        <w:t xml:space="preserve">            </w:t>
      </w:r>
      <w:r w:rsidRPr="00AE39EE">
        <w:rPr>
          <w:sz w:val="22"/>
          <w:szCs w:val="22"/>
        </w:rPr>
        <w:t>w narzędzia i urządzenia obsługowo – naprawcze,  rodzaju i zakresu wykonywanych prac oraz rozliczania czasu pracy;</w:t>
      </w:r>
    </w:p>
    <w:p w:rsidR="00494758" w:rsidRPr="00AE39EE" w:rsidRDefault="00494758" w:rsidP="00494758">
      <w:pPr>
        <w:numPr>
          <w:ilvl w:val="0"/>
          <w:numId w:val="12"/>
        </w:numPr>
        <w:jc w:val="both"/>
        <w:rPr>
          <w:sz w:val="22"/>
          <w:szCs w:val="22"/>
        </w:rPr>
      </w:pPr>
      <w:r w:rsidRPr="00AE39EE">
        <w:rPr>
          <w:sz w:val="22"/>
          <w:szCs w:val="22"/>
        </w:rPr>
        <w:t xml:space="preserve">dokumentowanie eksploatacji sprzętu transportowego oraz comiesięczne przekazywanie </w:t>
      </w:r>
      <w:r w:rsidR="00AE09ED">
        <w:rPr>
          <w:sz w:val="22"/>
          <w:szCs w:val="22"/>
        </w:rPr>
        <w:t xml:space="preserve">informacji </w:t>
      </w:r>
      <w:r w:rsidRPr="00AE39EE">
        <w:rPr>
          <w:sz w:val="22"/>
          <w:szCs w:val="22"/>
        </w:rPr>
        <w:t>o eksploatowanym sprzęcie w zakresie określonym przez właściwą komórkę prowadzącą gospodarkę transportową w Komendzie Wojewódzkiej Policji</w:t>
      </w:r>
      <w:r w:rsidR="00AE09ED">
        <w:rPr>
          <w:sz w:val="22"/>
          <w:szCs w:val="22"/>
        </w:rPr>
        <w:t xml:space="preserve"> w Opolu</w:t>
      </w:r>
      <w:r w:rsidRPr="00AE39EE">
        <w:rPr>
          <w:sz w:val="22"/>
          <w:szCs w:val="22"/>
        </w:rPr>
        <w:t xml:space="preserve">; </w:t>
      </w:r>
    </w:p>
    <w:p w:rsidR="00494758" w:rsidRPr="00AE39EE" w:rsidRDefault="00494758" w:rsidP="00494758">
      <w:pPr>
        <w:numPr>
          <w:ilvl w:val="0"/>
          <w:numId w:val="12"/>
        </w:numPr>
        <w:jc w:val="both"/>
        <w:rPr>
          <w:sz w:val="22"/>
          <w:szCs w:val="22"/>
        </w:rPr>
      </w:pPr>
      <w:r w:rsidRPr="00AE39EE">
        <w:rPr>
          <w:sz w:val="22"/>
          <w:szCs w:val="22"/>
        </w:rPr>
        <w:t>naliczanie tabel należności sprzętu i wyposażenia;</w:t>
      </w:r>
    </w:p>
    <w:p w:rsidR="00494758" w:rsidRDefault="00494758" w:rsidP="00494758">
      <w:pPr>
        <w:numPr>
          <w:ilvl w:val="0"/>
          <w:numId w:val="12"/>
        </w:numPr>
        <w:jc w:val="both"/>
        <w:rPr>
          <w:sz w:val="22"/>
          <w:szCs w:val="22"/>
        </w:rPr>
      </w:pPr>
      <w:r w:rsidRPr="00AE39EE">
        <w:rPr>
          <w:sz w:val="22"/>
          <w:szCs w:val="22"/>
        </w:rPr>
        <w:t xml:space="preserve">współpraca z komórką </w:t>
      </w:r>
      <w:r w:rsidR="00AE09ED">
        <w:rPr>
          <w:sz w:val="22"/>
          <w:szCs w:val="22"/>
        </w:rPr>
        <w:t xml:space="preserve">organizacyjną </w:t>
      </w:r>
      <w:r w:rsidRPr="00AE39EE">
        <w:rPr>
          <w:sz w:val="22"/>
          <w:szCs w:val="22"/>
        </w:rPr>
        <w:t xml:space="preserve">Komendy Wojewódzkiej Policji </w:t>
      </w:r>
      <w:r w:rsidR="00AE09ED">
        <w:rPr>
          <w:sz w:val="22"/>
          <w:szCs w:val="22"/>
        </w:rPr>
        <w:t xml:space="preserve">w Opolu </w:t>
      </w:r>
      <w:r w:rsidRPr="00AE39EE">
        <w:rPr>
          <w:sz w:val="22"/>
          <w:szCs w:val="22"/>
        </w:rPr>
        <w:t xml:space="preserve">właściwą </w:t>
      </w:r>
      <w:r w:rsidR="00AE09ED">
        <w:rPr>
          <w:sz w:val="22"/>
          <w:szCs w:val="22"/>
        </w:rPr>
        <w:t xml:space="preserve"> </w:t>
      </w:r>
      <w:r w:rsidRPr="00AE39EE">
        <w:rPr>
          <w:sz w:val="22"/>
          <w:szCs w:val="22"/>
        </w:rPr>
        <w:t>w sprawach finansów, zaopatrzenia i transportu;</w:t>
      </w:r>
    </w:p>
    <w:p w:rsidR="00494758" w:rsidRPr="00AE39EE" w:rsidRDefault="00494758" w:rsidP="00494758">
      <w:pPr>
        <w:numPr>
          <w:ilvl w:val="0"/>
          <w:numId w:val="12"/>
        </w:numPr>
        <w:jc w:val="both"/>
        <w:rPr>
          <w:sz w:val="22"/>
          <w:szCs w:val="22"/>
        </w:rPr>
      </w:pPr>
      <w:r>
        <w:rPr>
          <w:sz w:val="22"/>
          <w:szCs w:val="22"/>
        </w:rPr>
        <w:t xml:space="preserve">realizowanie zadań </w:t>
      </w:r>
      <w:r w:rsidR="00AE09ED">
        <w:rPr>
          <w:sz w:val="22"/>
          <w:szCs w:val="22"/>
        </w:rPr>
        <w:t>wynikającą z przygotowań obronnych pozostających w zakresie właściwości zespołu</w:t>
      </w:r>
      <w:r>
        <w:rPr>
          <w:sz w:val="22"/>
          <w:szCs w:val="22"/>
        </w:rPr>
        <w:t xml:space="preserve">; </w:t>
      </w:r>
    </w:p>
    <w:p w:rsidR="00494758" w:rsidRPr="00AE39EE" w:rsidRDefault="00494758" w:rsidP="00494758">
      <w:pPr>
        <w:numPr>
          <w:ilvl w:val="0"/>
          <w:numId w:val="12"/>
        </w:numPr>
        <w:jc w:val="both"/>
        <w:rPr>
          <w:sz w:val="22"/>
          <w:szCs w:val="22"/>
        </w:rPr>
      </w:pPr>
      <w:r w:rsidRPr="00AE39EE">
        <w:rPr>
          <w:sz w:val="22"/>
          <w:szCs w:val="22"/>
        </w:rPr>
        <w:t>utrzymywanie czystości w budynkach i otoczeniu Komendy;</w:t>
      </w:r>
    </w:p>
    <w:p w:rsidR="00494758" w:rsidRPr="00AE39EE" w:rsidRDefault="00494758" w:rsidP="00494758">
      <w:pPr>
        <w:numPr>
          <w:ilvl w:val="0"/>
          <w:numId w:val="12"/>
        </w:numPr>
        <w:jc w:val="both"/>
        <w:rPr>
          <w:sz w:val="22"/>
          <w:szCs w:val="22"/>
        </w:rPr>
      </w:pPr>
      <w:r>
        <w:rPr>
          <w:sz w:val="22"/>
          <w:szCs w:val="22"/>
        </w:rPr>
        <w:t>sporządzanie dokumentacji dotyczącej</w:t>
      </w:r>
      <w:r w:rsidRPr="00AE39EE">
        <w:rPr>
          <w:sz w:val="22"/>
          <w:szCs w:val="22"/>
        </w:rPr>
        <w:t xml:space="preserve"> darowizn rzeczowych;</w:t>
      </w:r>
    </w:p>
    <w:p w:rsidR="00494758" w:rsidRPr="00AE39EE" w:rsidRDefault="00494758" w:rsidP="00494758">
      <w:pPr>
        <w:numPr>
          <w:ilvl w:val="0"/>
          <w:numId w:val="12"/>
        </w:numPr>
        <w:jc w:val="both"/>
        <w:rPr>
          <w:sz w:val="22"/>
          <w:szCs w:val="22"/>
        </w:rPr>
      </w:pPr>
      <w:r w:rsidRPr="00AE39EE">
        <w:rPr>
          <w:sz w:val="22"/>
          <w:szCs w:val="22"/>
        </w:rPr>
        <w:t>prowadzenie gospodarki i ewidencji sprzętem i materiałami uzbrojenia;</w:t>
      </w:r>
    </w:p>
    <w:p w:rsidR="00494758" w:rsidRPr="00AE39EE" w:rsidRDefault="00494758" w:rsidP="00494758">
      <w:pPr>
        <w:numPr>
          <w:ilvl w:val="0"/>
          <w:numId w:val="12"/>
        </w:numPr>
        <w:jc w:val="both"/>
        <w:rPr>
          <w:sz w:val="22"/>
          <w:szCs w:val="22"/>
        </w:rPr>
      </w:pPr>
      <w:r w:rsidRPr="00AE39EE">
        <w:rPr>
          <w:sz w:val="22"/>
          <w:szCs w:val="22"/>
        </w:rPr>
        <w:t xml:space="preserve">współorganizowanie strzelań policyjnych z nieetatowym instruktorem wyszkolenia strzeleckiego i koordynatorem lokalnego doskonalenia zawodowego w zakresie transportu funkcjonariuszy; </w:t>
      </w:r>
    </w:p>
    <w:p w:rsidR="00494758" w:rsidRPr="00AE39EE" w:rsidRDefault="00494758" w:rsidP="00494758">
      <w:pPr>
        <w:numPr>
          <w:ilvl w:val="0"/>
          <w:numId w:val="12"/>
        </w:numPr>
        <w:jc w:val="both"/>
        <w:rPr>
          <w:sz w:val="22"/>
          <w:szCs w:val="22"/>
        </w:rPr>
      </w:pPr>
      <w:r w:rsidRPr="00AE39EE">
        <w:rPr>
          <w:sz w:val="22"/>
          <w:szCs w:val="22"/>
        </w:rPr>
        <w:t>zapewnienie właściwego stanu maszyn i urządzeń będących na wyposażeniu  Komendy;</w:t>
      </w:r>
    </w:p>
    <w:p w:rsidR="00494758" w:rsidRPr="0016703E" w:rsidRDefault="00494758" w:rsidP="00494758">
      <w:pPr>
        <w:numPr>
          <w:ilvl w:val="0"/>
          <w:numId w:val="12"/>
        </w:numPr>
        <w:jc w:val="both"/>
        <w:rPr>
          <w:sz w:val="22"/>
          <w:szCs w:val="22"/>
        </w:rPr>
      </w:pPr>
      <w:r w:rsidRPr="0016703E">
        <w:rPr>
          <w:sz w:val="22"/>
          <w:szCs w:val="22"/>
        </w:rPr>
        <w:t xml:space="preserve">nadzór nad pracownikami zaopatrzenia i obsługi </w:t>
      </w:r>
      <w:r w:rsidR="00AE09ED">
        <w:rPr>
          <w:sz w:val="22"/>
          <w:szCs w:val="22"/>
        </w:rPr>
        <w:t xml:space="preserve">oraz </w:t>
      </w:r>
      <w:r w:rsidRPr="0016703E">
        <w:rPr>
          <w:sz w:val="22"/>
          <w:szCs w:val="22"/>
        </w:rPr>
        <w:t xml:space="preserve"> rozliczanie ich czasu pracy;</w:t>
      </w:r>
    </w:p>
    <w:p w:rsidR="00494758" w:rsidRDefault="00494758" w:rsidP="00804753">
      <w:pPr>
        <w:pStyle w:val="Tekstpodstawowy2"/>
        <w:rPr>
          <w:rFonts w:ascii="Times New Roman" w:hAnsi="Times New Roman" w:cs="Times New Roman"/>
          <w:b/>
          <w:sz w:val="22"/>
          <w:szCs w:val="22"/>
        </w:rPr>
      </w:pPr>
    </w:p>
    <w:p w:rsidR="00585193" w:rsidRDefault="00494758" w:rsidP="00585193">
      <w:pPr>
        <w:pStyle w:val="Tekstpodstawowy2"/>
        <w:rPr>
          <w:rFonts w:ascii="Times New Roman" w:hAnsi="Times New Roman" w:cs="Times New Roman"/>
          <w:sz w:val="22"/>
          <w:szCs w:val="22"/>
        </w:rPr>
      </w:pPr>
      <w:r w:rsidRPr="00AE39EE">
        <w:rPr>
          <w:rFonts w:ascii="Times New Roman" w:hAnsi="Times New Roman" w:cs="Times New Roman"/>
          <w:b/>
          <w:sz w:val="22"/>
          <w:szCs w:val="22"/>
        </w:rPr>
        <w:t>§ 2</w:t>
      </w:r>
      <w:r w:rsidR="00FE0B36">
        <w:rPr>
          <w:rFonts w:ascii="Times New Roman" w:hAnsi="Times New Roman" w:cs="Times New Roman"/>
          <w:b/>
          <w:sz w:val="22"/>
          <w:szCs w:val="22"/>
        </w:rPr>
        <w:t>2</w:t>
      </w:r>
      <w:r w:rsidRPr="00AE39EE">
        <w:rPr>
          <w:rFonts w:ascii="Times New Roman" w:hAnsi="Times New Roman" w:cs="Times New Roman"/>
          <w:b/>
          <w:sz w:val="22"/>
          <w:szCs w:val="22"/>
        </w:rPr>
        <w:t>.</w:t>
      </w:r>
      <w:r>
        <w:rPr>
          <w:rFonts w:ascii="Times New Roman" w:hAnsi="Times New Roman" w:cs="Times New Roman"/>
          <w:b/>
          <w:sz w:val="22"/>
          <w:szCs w:val="22"/>
        </w:rPr>
        <w:t xml:space="preserve"> </w:t>
      </w:r>
      <w:r w:rsidR="00585193" w:rsidRPr="007F441D">
        <w:rPr>
          <w:rFonts w:ascii="Times New Roman" w:hAnsi="Times New Roman" w:cs="Times New Roman"/>
          <w:sz w:val="22"/>
          <w:szCs w:val="22"/>
        </w:rPr>
        <w:t>Do zadań</w:t>
      </w:r>
      <w:r w:rsidR="00585193">
        <w:rPr>
          <w:rFonts w:ascii="Times New Roman" w:hAnsi="Times New Roman" w:cs="Times New Roman"/>
          <w:b/>
          <w:sz w:val="22"/>
          <w:szCs w:val="22"/>
        </w:rPr>
        <w:t xml:space="preserve"> </w:t>
      </w:r>
      <w:r w:rsidR="00585193">
        <w:rPr>
          <w:rFonts w:ascii="Times New Roman" w:hAnsi="Times New Roman" w:cs="Times New Roman"/>
          <w:sz w:val="22"/>
          <w:szCs w:val="22"/>
        </w:rPr>
        <w:t xml:space="preserve">Jednoosobowego </w:t>
      </w:r>
      <w:r w:rsidR="00AE09ED">
        <w:rPr>
          <w:rFonts w:ascii="Times New Roman" w:hAnsi="Times New Roman" w:cs="Times New Roman"/>
          <w:sz w:val="22"/>
          <w:szCs w:val="22"/>
        </w:rPr>
        <w:t>S</w:t>
      </w:r>
      <w:r w:rsidR="00585193">
        <w:rPr>
          <w:rFonts w:ascii="Times New Roman" w:hAnsi="Times New Roman" w:cs="Times New Roman"/>
          <w:sz w:val="22"/>
          <w:szCs w:val="22"/>
        </w:rPr>
        <w:t xml:space="preserve">tanowiska </w:t>
      </w:r>
      <w:r w:rsidR="00585193" w:rsidRPr="00AE39EE">
        <w:rPr>
          <w:rFonts w:ascii="Times New Roman" w:hAnsi="Times New Roman" w:cs="Times New Roman"/>
          <w:sz w:val="22"/>
          <w:szCs w:val="22"/>
        </w:rPr>
        <w:t xml:space="preserve">do spraw </w:t>
      </w:r>
      <w:r w:rsidR="00585193">
        <w:rPr>
          <w:rFonts w:ascii="Times New Roman" w:hAnsi="Times New Roman" w:cs="Times New Roman"/>
          <w:sz w:val="22"/>
          <w:szCs w:val="22"/>
        </w:rPr>
        <w:t xml:space="preserve">Bezpieczeństwa i Higieny Pracy                               </w:t>
      </w:r>
    </w:p>
    <w:p w:rsidR="00585193" w:rsidRDefault="00585193" w:rsidP="00585193">
      <w:pPr>
        <w:pStyle w:val="Tekstpodstawowy2"/>
        <w:rPr>
          <w:rFonts w:ascii="Times New Roman" w:hAnsi="Times New Roman" w:cs="Times New Roman"/>
          <w:color w:val="FF0000"/>
          <w:sz w:val="22"/>
          <w:szCs w:val="22"/>
        </w:rPr>
      </w:pPr>
      <w:r>
        <w:rPr>
          <w:rFonts w:ascii="Times New Roman" w:hAnsi="Times New Roman" w:cs="Times New Roman"/>
          <w:sz w:val="22"/>
          <w:szCs w:val="22"/>
        </w:rPr>
        <w:t xml:space="preserve">         </w:t>
      </w:r>
      <w:r w:rsidRPr="00E24001">
        <w:rPr>
          <w:rFonts w:ascii="Times New Roman" w:hAnsi="Times New Roman" w:cs="Times New Roman"/>
          <w:sz w:val="22"/>
          <w:szCs w:val="22"/>
        </w:rPr>
        <w:t>w szczególności należy</w:t>
      </w:r>
      <w:r w:rsidRPr="00AE39EE">
        <w:rPr>
          <w:rFonts w:ascii="Times New Roman" w:hAnsi="Times New Roman" w:cs="Times New Roman"/>
          <w:sz w:val="22"/>
          <w:szCs w:val="22"/>
        </w:rPr>
        <w:t>:</w:t>
      </w:r>
      <w:r>
        <w:rPr>
          <w:rFonts w:ascii="Times New Roman" w:hAnsi="Times New Roman" w:cs="Times New Roman"/>
          <w:color w:val="FF0000"/>
          <w:sz w:val="22"/>
          <w:szCs w:val="22"/>
        </w:rPr>
        <w:t xml:space="preserve"> </w:t>
      </w:r>
    </w:p>
    <w:p w:rsidR="00792DF0" w:rsidRDefault="00792DF0" w:rsidP="00585193">
      <w:pPr>
        <w:pStyle w:val="Tekstpodstawowy2"/>
        <w:rPr>
          <w:rFonts w:ascii="Times New Roman" w:hAnsi="Times New Roman" w:cs="Times New Roman"/>
          <w:color w:val="FF0000"/>
          <w:sz w:val="22"/>
          <w:szCs w:val="22"/>
        </w:rPr>
      </w:pPr>
    </w:p>
    <w:p w:rsidR="00792DF0" w:rsidRPr="0016703E" w:rsidRDefault="00792DF0" w:rsidP="00792DF0">
      <w:pPr>
        <w:numPr>
          <w:ilvl w:val="0"/>
          <w:numId w:val="26"/>
        </w:numPr>
        <w:jc w:val="both"/>
        <w:rPr>
          <w:sz w:val="22"/>
          <w:szCs w:val="22"/>
        </w:rPr>
      </w:pPr>
      <w:r w:rsidRPr="0016703E">
        <w:rPr>
          <w:sz w:val="22"/>
          <w:szCs w:val="22"/>
        </w:rPr>
        <w:t>udział w opracowywaniu wewnętrznych decyzji, regulaminów i instrukcji ogólnych dotyczących bezpieczeństwa i higieny pracy oraz ustalaniu zadań osób kierujących policjantami i pracownikami w zakresie bezpieczeństwa i higieny pracy;</w:t>
      </w:r>
    </w:p>
    <w:p w:rsidR="00792DF0" w:rsidRPr="0016703E" w:rsidRDefault="00792DF0" w:rsidP="00792DF0">
      <w:pPr>
        <w:numPr>
          <w:ilvl w:val="0"/>
          <w:numId w:val="26"/>
        </w:numPr>
        <w:jc w:val="both"/>
        <w:rPr>
          <w:sz w:val="22"/>
          <w:szCs w:val="22"/>
        </w:rPr>
      </w:pPr>
      <w:r w:rsidRPr="0016703E">
        <w:rPr>
          <w:sz w:val="22"/>
          <w:szCs w:val="22"/>
        </w:rPr>
        <w:t>prowadzenie szkoleń wstępnych pracowników i stażystów;</w:t>
      </w:r>
    </w:p>
    <w:p w:rsidR="00792DF0" w:rsidRPr="0016703E" w:rsidRDefault="00792DF0" w:rsidP="00792DF0">
      <w:pPr>
        <w:numPr>
          <w:ilvl w:val="0"/>
          <w:numId w:val="26"/>
        </w:numPr>
        <w:jc w:val="both"/>
        <w:rPr>
          <w:sz w:val="22"/>
          <w:szCs w:val="22"/>
        </w:rPr>
      </w:pPr>
      <w:r w:rsidRPr="0016703E">
        <w:rPr>
          <w:sz w:val="22"/>
          <w:szCs w:val="22"/>
        </w:rPr>
        <w:t xml:space="preserve">udział w ustalaniu okoliczności i przyczyn wypadków w służbie i pracy oraz </w:t>
      </w:r>
      <w:r>
        <w:rPr>
          <w:sz w:val="22"/>
          <w:szCs w:val="22"/>
        </w:rPr>
        <w:t xml:space="preserve">                                            </w:t>
      </w:r>
      <w:r w:rsidRPr="0016703E">
        <w:rPr>
          <w:sz w:val="22"/>
          <w:szCs w:val="22"/>
        </w:rPr>
        <w:t>w opracowywaniu wniosków wynikających z badania przyczyn i okoliczności tych wypadków oraz zachorowań na choroby zawodowe, a także kontrola realizacji tych wniosków;</w:t>
      </w:r>
    </w:p>
    <w:p w:rsidR="00792DF0" w:rsidRPr="0016703E" w:rsidRDefault="00792DF0" w:rsidP="00792DF0">
      <w:pPr>
        <w:numPr>
          <w:ilvl w:val="0"/>
          <w:numId w:val="26"/>
        </w:numPr>
        <w:jc w:val="both"/>
        <w:rPr>
          <w:sz w:val="22"/>
          <w:szCs w:val="22"/>
        </w:rPr>
      </w:pPr>
      <w:r>
        <w:rPr>
          <w:sz w:val="22"/>
          <w:szCs w:val="22"/>
        </w:rPr>
        <w:t>prowadzenie rejestrów</w:t>
      </w:r>
      <w:r w:rsidRPr="0016703E">
        <w:rPr>
          <w:sz w:val="22"/>
          <w:szCs w:val="22"/>
        </w:rPr>
        <w:t>, kompletowanie i przechowywanie dokumentów dotyczących wypadków w służbie i pracy, stwierdzonych chorób zawodowych oraz podejrzeń o takie choroby;</w:t>
      </w:r>
    </w:p>
    <w:p w:rsidR="00792DF0" w:rsidRPr="0016703E" w:rsidRDefault="00792DF0" w:rsidP="00792DF0">
      <w:pPr>
        <w:numPr>
          <w:ilvl w:val="0"/>
          <w:numId w:val="26"/>
        </w:numPr>
        <w:jc w:val="both"/>
        <w:rPr>
          <w:sz w:val="22"/>
          <w:szCs w:val="22"/>
        </w:rPr>
      </w:pPr>
      <w:r w:rsidRPr="0016703E">
        <w:rPr>
          <w:sz w:val="22"/>
          <w:szCs w:val="22"/>
        </w:rPr>
        <w:t>udział w dokonywaniu oceny ryzyka zawodowego, które wiąże się z wykonywaną pracą;</w:t>
      </w:r>
    </w:p>
    <w:p w:rsidR="00792DF0" w:rsidRPr="0016703E" w:rsidRDefault="00477467" w:rsidP="00792DF0">
      <w:pPr>
        <w:numPr>
          <w:ilvl w:val="0"/>
          <w:numId w:val="26"/>
        </w:numPr>
        <w:jc w:val="both"/>
        <w:rPr>
          <w:sz w:val="22"/>
          <w:szCs w:val="22"/>
        </w:rPr>
      </w:pPr>
      <w:r>
        <w:rPr>
          <w:sz w:val="22"/>
          <w:szCs w:val="22"/>
        </w:rPr>
        <w:t xml:space="preserve">prowadzenie  gospodarki </w:t>
      </w:r>
      <w:r w:rsidR="00792DF0" w:rsidRPr="0016703E">
        <w:rPr>
          <w:sz w:val="22"/>
          <w:szCs w:val="22"/>
        </w:rPr>
        <w:t xml:space="preserve"> sprzętem ochrony przeciwpożarowej;</w:t>
      </w:r>
    </w:p>
    <w:p w:rsidR="00792DF0" w:rsidRPr="007961CE" w:rsidRDefault="00792DF0" w:rsidP="00792DF0">
      <w:pPr>
        <w:numPr>
          <w:ilvl w:val="0"/>
          <w:numId w:val="26"/>
        </w:numPr>
        <w:jc w:val="both"/>
        <w:rPr>
          <w:sz w:val="22"/>
          <w:szCs w:val="22"/>
        </w:rPr>
      </w:pPr>
      <w:r w:rsidRPr="007961CE">
        <w:rPr>
          <w:sz w:val="22"/>
          <w:szCs w:val="22"/>
        </w:rPr>
        <w:t>zapoznawanie policjantów, pracowników i stażystów z regulaminem ochrony przeciwpożarowej oraz zasadami ochrony przeciwpożarowej w Komendzie;</w:t>
      </w:r>
    </w:p>
    <w:p w:rsidR="00792DF0" w:rsidRDefault="00792DF0" w:rsidP="00792DF0">
      <w:pPr>
        <w:numPr>
          <w:ilvl w:val="0"/>
          <w:numId w:val="26"/>
        </w:numPr>
        <w:jc w:val="both"/>
        <w:rPr>
          <w:sz w:val="22"/>
          <w:szCs w:val="22"/>
        </w:rPr>
      </w:pPr>
      <w:r w:rsidRPr="0016703E">
        <w:rPr>
          <w:sz w:val="22"/>
          <w:szCs w:val="22"/>
        </w:rPr>
        <w:t xml:space="preserve">przeprowadzanie kontroli warunków pracy oraz przestrzegania przepisów i zasad </w:t>
      </w:r>
      <w:r>
        <w:rPr>
          <w:sz w:val="22"/>
          <w:szCs w:val="22"/>
        </w:rPr>
        <w:t>bezpieczeństwa i higien</w:t>
      </w:r>
      <w:r w:rsidR="00AE09ED">
        <w:rPr>
          <w:sz w:val="22"/>
          <w:szCs w:val="22"/>
        </w:rPr>
        <w:t>y pracy;</w:t>
      </w:r>
    </w:p>
    <w:p w:rsidR="00792DF0" w:rsidRDefault="00792DF0" w:rsidP="00792DF0">
      <w:pPr>
        <w:numPr>
          <w:ilvl w:val="0"/>
          <w:numId w:val="26"/>
        </w:numPr>
        <w:jc w:val="both"/>
        <w:rPr>
          <w:sz w:val="22"/>
          <w:szCs w:val="22"/>
        </w:rPr>
      </w:pPr>
      <w:r>
        <w:rPr>
          <w:sz w:val="22"/>
          <w:szCs w:val="22"/>
        </w:rPr>
        <w:t xml:space="preserve">bieżące informowanie Komendanta o stwierdzonych zagrożeniach zawodowych, wraz </w:t>
      </w:r>
      <w:r w:rsidR="008513B8">
        <w:rPr>
          <w:sz w:val="22"/>
          <w:szCs w:val="22"/>
        </w:rPr>
        <w:t xml:space="preserve">                  </w:t>
      </w:r>
      <w:r>
        <w:rPr>
          <w:sz w:val="22"/>
          <w:szCs w:val="22"/>
        </w:rPr>
        <w:t>z wnioskami zmierzającymi do usuwania tych zagrożeń;</w:t>
      </w:r>
    </w:p>
    <w:p w:rsidR="00585193" w:rsidRPr="008513B8" w:rsidRDefault="008513B8" w:rsidP="008513B8">
      <w:pPr>
        <w:numPr>
          <w:ilvl w:val="0"/>
          <w:numId w:val="26"/>
        </w:numPr>
        <w:jc w:val="both"/>
        <w:rPr>
          <w:sz w:val="22"/>
          <w:szCs w:val="22"/>
        </w:rPr>
      </w:pPr>
      <w:r w:rsidRPr="008513B8">
        <w:rPr>
          <w:sz w:val="22"/>
          <w:szCs w:val="22"/>
        </w:rPr>
        <w:t xml:space="preserve">współpraca z podmiotami zewnętrznymi w sprawie bezpieczeństwa i higieny służby i pracy; </w:t>
      </w:r>
    </w:p>
    <w:p w:rsidR="00585193" w:rsidRPr="00585193" w:rsidRDefault="00585193" w:rsidP="00585193">
      <w:pPr>
        <w:pStyle w:val="Tekstpodstawowy2"/>
        <w:jc w:val="left"/>
        <w:rPr>
          <w:rFonts w:ascii="Times New Roman" w:hAnsi="Times New Roman" w:cs="Times New Roman"/>
          <w:sz w:val="22"/>
          <w:szCs w:val="22"/>
        </w:rPr>
      </w:pPr>
    </w:p>
    <w:p w:rsidR="00804753" w:rsidRPr="00E24001" w:rsidRDefault="00585193" w:rsidP="00804753">
      <w:pPr>
        <w:pStyle w:val="Tekstpodstawowy2"/>
        <w:rPr>
          <w:rFonts w:ascii="Times New Roman" w:hAnsi="Times New Roman" w:cs="Times New Roman"/>
          <w:color w:val="FF0000"/>
          <w:sz w:val="22"/>
          <w:szCs w:val="22"/>
        </w:rPr>
      </w:pPr>
      <w:r w:rsidRPr="00AE39EE">
        <w:rPr>
          <w:rFonts w:ascii="Times New Roman" w:hAnsi="Times New Roman" w:cs="Times New Roman"/>
          <w:b/>
          <w:sz w:val="22"/>
          <w:szCs w:val="22"/>
        </w:rPr>
        <w:t>§ 2</w:t>
      </w:r>
      <w:r>
        <w:rPr>
          <w:rFonts w:ascii="Times New Roman" w:hAnsi="Times New Roman" w:cs="Times New Roman"/>
          <w:b/>
          <w:sz w:val="22"/>
          <w:szCs w:val="22"/>
        </w:rPr>
        <w:t>3</w:t>
      </w:r>
      <w:r w:rsidRPr="00AE39EE">
        <w:rPr>
          <w:rFonts w:ascii="Times New Roman" w:hAnsi="Times New Roman" w:cs="Times New Roman"/>
          <w:b/>
          <w:sz w:val="22"/>
          <w:szCs w:val="22"/>
        </w:rPr>
        <w:t>.</w:t>
      </w:r>
      <w:r>
        <w:rPr>
          <w:rFonts w:ascii="Times New Roman" w:hAnsi="Times New Roman" w:cs="Times New Roman"/>
          <w:b/>
          <w:sz w:val="22"/>
          <w:szCs w:val="22"/>
        </w:rPr>
        <w:t xml:space="preserve"> </w:t>
      </w:r>
      <w:r w:rsidR="007F441D" w:rsidRPr="007F441D">
        <w:rPr>
          <w:rFonts w:ascii="Times New Roman" w:hAnsi="Times New Roman" w:cs="Times New Roman"/>
          <w:sz w:val="22"/>
          <w:szCs w:val="22"/>
        </w:rPr>
        <w:t>Do zadań</w:t>
      </w:r>
      <w:r w:rsidR="007F441D">
        <w:rPr>
          <w:rFonts w:ascii="Times New Roman" w:hAnsi="Times New Roman" w:cs="Times New Roman"/>
          <w:b/>
          <w:sz w:val="22"/>
          <w:szCs w:val="22"/>
        </w:rPr>
        <w:t xml:space="preserve"> </w:t>
      </w:r>
      <w:r w:rsidR="006848F3">
        <w:rPr>
          <w:rFonts w:ascii="Times New Roman" w:hAnsi="Times New Roman" w:cs="Times New Roman"/>
          <w:sz w:val="22"/>
          <w:szCs w:val="22"/>
        </w:rPr>
        <w:t>Jednoosobowe</w:t>
      </w:r>
      <w:r w:rsidR="007F441D">
        <w:rPr>
          <w:rFonts w:ascii="Times New Roman" w:hAnsi="Times New Roman" w:cs="Times New Roman"/>
          <w:sz w:val="22"/>
          <w:szCs w:val="22"/>
        </w:rPr>
        <w:t xml:space="preserve">go </w:t>
      </w:r>
      <w:r w:rsidR="00AE09ED">
        <w:rPr>
          <w:rFonts w:ascii="Times New Roman" w:hAnsi="Times New Roman" w:cs="Times New Roman"/>
          <w:sz w:val="22"/>
          <w:szCs w:val="22"/>
        </w:rPr>
        <w:t>S</w:t>
      </w:r>
      <w:r w:rsidR="007F441D">
        <w:rPr>
          <w:rFonts w:ascii="Times New Roman" w:hAnsi="Times New Roman" w:cs="Times New Roman"/>
          <w:sz w:val="22"/>
          <w:szCs w:val="22"/>
        </w:rPr>
        <w:t>tanowiska</w:t>
      </w:r>
      <w:r w:rsidR="006848F3">
        <w:rPr>
          <w:rFonts w:ascii="Times New Roman" w:hAnsi="Times New Roman" w:cs="Times New Roman"/>
          <w:sz w:val="22"/>
          <w:szCs w:val="22"/>
        </w:rPr>
        <w:t xml:space="preserve"> </w:t>
      </w:r>
      <w:r w:rsidR="00804753" w:rsidRPr="00AE39EE">
        <w:rPr>
          <w:rFonts w:ascii="Times New Roman" w:hAnsi="Times New Roman" w:cs="Times New Roman"/>
          <w:sz w:val="22"/>
          <w:szCs w:val="22"/>
        </w:rPr>
        <w:t xml:space="preserve">do spraw Kadr i </w:t>
      </w:r>
      <w:r w:rsidR="00804753" w:rsidRPr="00E24001">
        <w:rPr>
          <w:rFonts w:ascii="Times New Roman" w:hAnsi="Times New Roman" w:cs="Times New Roman"/>
          <w:sz w:val="22"/>
          <w:szCs w:val="22"/>
        </w:rPr>
        <w:t xml:space="preserve">Szkolenia </w:t>
      </w:r>
      <w:r w:rsidR="00E24001" w:rsidRPr="00E24001">
        <w:rPr>
          <w:rFonts w:ascii="Times New Roman" w:hAnsi="Times New Roman" w:cs="Times New Roman"/>
          <w:sz w:val="22"/>
          <w:szCs w:val="22"/>
        </w:rPr>
        <w:t xml:space="preserve">w szczególności </w:t>
      </w:r>
      <w:r w:rsidR="00804753" w:rsidRPr="00E24001">
        <w:rPr>
          <w:rFonts w:ascii="Times New Roman" w:hAnsi="Times New Roman" w:cs="Times New Roman"/>
          <w:sz w:val="22"/>
          <w:szCs w:val="22"/>
        </w:rPr>
        <w:t>należy</w:t>
      </w:r>
      <w:r w:rsidR="00804753" w:rsidRPr="00AE39EE">
        <w:rPr>
          <w:rFonts w:ascii="Times New Roman" w:hAnsi="Times New Roman" w:cs="Times New Roman"/>
          <w:sz w:val="22"/>
          <w:szCs w:val="22"/>
        </w:rPr>
        <w:t xml:space="preserve"> :</w:t>
      </w:r>
      <w:r w:rsidR="00E24001">
        <w:rPr>
          <w:rFonts w:ascii="Times New Roman" w:hAnsi="Times New Roman" w:cs="Times New Roman"/>
          <w:color w:val="FF0000"/>
          <w:sz w:val="22"/>
          <w:szCs w:val="22"/>
        </w:rPr>
        <w:t xml:space="preserve"> </w:t>
      </w:r>
    </w:p>
    <w:p w:rsidR="00AE39EE" w:rsidRPr="00AE39EE" w:rsidRDefault="00AE39EE" w:rsidP="00804753">
      <w:pPr>
        <w:pStyle w:val="Tekstpodstawowy2"/>
        <w:rPr>
          <w:rFonts w:ascii="Times New Roman" w:hAnsi="Times New Roman" w:cs="Times New Roman"/>
          <w:sz w:val="22"/>
          <w:szCs w:val="22"/>
        </w:rPr>
      </w:pPr>
    </w:p>
    <w:p w:rsidR="00AE39EE" w:rsidRPr="008513B8" w:rsidRDefault="00AE39EE" w:rsidP="008513B8">
      <w:pPr>
        <w:pStyle w:val="Akapitzlist"/>
        <w:numPr>
          <w:ilvl w:val="0"/>
          <w:numId w:val="27"/>
        </w:numPr>
        <w:overflowPunct w:val="0"/>
        <w:autoSpaceDE w:val="0"/>
        <w:jc w:val="both"/>
        <w:textAlignment w:val="baseline"/>
        <w:rPr>
          <w:sz w:val="22"/>
          <w:szCs w:val="22"/>
        </w:rPr>
      </w:pPr>
      <w:r w:rsidRPr="008513B8">
        <w:rPr>
          <w:sz w:val="22"/>
          <w:szCs w:val="22"/>
        </w:rPr>
        <w:t xml:space="preserve">realizowanie spraw związanych ze stosunkiem służbowym policjantów i stosunkiem pracy  </w:t>
      </w:r>
    </w:p>
    <w:p w:rsidR="00AE39EE" w:rsidRDefault="00D76F3A" w:rsidP="008513B8">
      <w:pPr>
        <w:overflowPunct w:val="0"/>
        <w:autoSpaceDE w:val="0"/>
        <w:ind w:left="567" w:firstLine="142"/>
        <w:jc w:val="both"/>
        <w:textAlignment w:val="baseline"/>
        <w:rPr>
          <w:sz w:val="22"/>
          <w:szCs w:val="22"/>
        </w:rPr>
      </w:pPr>
      <w:r>
        <w:rPr>
          <w:sz w:val="22"/>
          <w:szCs w:val="22"/>
        </w:rPr>
        <w:t>pracowników Komendy</w:t>
      </w:r>
      <w:r w:rsidR="00AE39EE" w:rsidRPr="00494758">
        <w:rPr>
          <w:sz w:val="22"/>
          <w:szCs w:val="22"/>
        </w:rPr>
        <w:t xml:space="preserve">; </w:t>
      </w:r>
    </w:p>
    <w:p w:rsidR="008513B8" w:rsidRDefault="00AE39EE" w:rsidP="008513B8">
      <w:pPr>
        <w:pStyle w:val="Akapitzlist"/>
        <w:numPr>
          <w:ilvl w:val="0"/>
          <w:numId w:val="27"/>
        </w:numPr>
        <w:overflowPunct w:val="0"/>
        <w:autoSpaceDE w:val="0"/>
        <w:jc w:val="both"/>
        <w:textAlignment w:val="baseline"/>
        <w:rPr>
          <w:sz w:val="22"/>
          <w:szCs w:val="22"/>
        </w:rPr>
      </w:pPr>
      <w:r w:rsidRPr="008513B8">
        <w:rPr>
          <w:sz w:val="22"/>
          <w:szCs w:val="22"/>
        </w:rPr>
        <w:t>przygotowywanie projektów decyzji Komendanta w sprawach osobowych;</w:t>
      </w:r>
    </w:p>
    <w:p w:rsidR="00AE39EE" w:rsidRDefault="00AE39EE" w:rsidP="008513B8">
      <w:pPr>
        <w:pStyle w:val="Akapitzlist"/>
        <w:numPr>
          <w:ilvl w:val="0"/>
          <w:numId w:val="27"/>
        </w:numPr>
        <w:overflowPunct w:val="0"/>
        <w:autoSpaceDE w:val="0"/>
        <w:jc w:val="both"/>
        <w:textAlignment w:val="baseline"/>
        <w:rPr>
          <w:sz w:val="22"/>
          <w:szCs w:val="22"/>
        </w:rPr>
      </w:pPr>
      <w:r w:rsidRPr="008513B8">
        <w:rPr>
          <w:sz w:val="22"/>
          <w:szCs w:val="22"/>
        </w:rPr>
        <w:t>prowadzenie postępowań administracyjnych i przygotowywanie dla Komendanta decyzji administracyjnych I instancji w sprawach wynikających ze stos</w:t>
      </w:r>
      <w:r w:rsidR="00AE09ED">
        <w:rPr>
          <w:sz w:val="22"/>
          <w:szCs w:val="22"/>
        </w:rPr>
        <w:t>unku służby policjantów Komendy</w:t>
      </w:r>
      <w:r w:rsidRPr="008513B8">
        <w:rPr>
          <w:sz w:val="22"/>
          <w:szCs w:val="22"/>
        </w:rPr>
        <w:t>;</w:t>
      </w:r>
      <w:r w:rsidR="00921C4E" w:rsidRPr="008513B8">
        <w:rPr>
          <w:sz w:val="22"/>
          <w:szCs w:val="22"/>
        </w:rPr>
        <w:t xml:space="preserve"> </w:t>
      </w:r>
    </w:p>
    <w:p w:rsidR="00AE39EE" w:rsidRDefault="00AE39EE" w:rsidP="008513B8">
      <w:pPr>
        <w:pStyle w:val="Akapitzlist"/>
        <w:numPr>
          <w:ilvl w:val="0"/>
          <w:numId w:val="27"/>
        </w:numPr>
        <w:overflowPunct w:val="0"/>
        <w:autoSpaceDE w:val="0"/>
        <w:jc w:val="both"/>
        <w:textAlignment w:val="baseline"/>
        <w:rPr>
          <w:sz w:val="22"/>
          <w:szCs w:val="22"/>
        </w:rPr>
      </w:pPr>
      <w:r w:rsidRPr="008513B8">
        <w:rPr>
          <w:sz w:val="22"/>
          <w:szCs w:val="22"/>
        </w:rPr>
        <w:t xml:space="preserve">opiniowanie propozycji zmian organizacyjnych i etatowych; </w:t>
      </w:r>
    </w:p>
    <w:p w:rsidR="00AE39EE" w:rsidRDefault="00AE39EE" w:rsidP="008513B8">
      <w:pPr>
        <w:pStyle w:val="Akapitzlist"/>
        <w:numPr>
          <w:ilvl w:val="0"/>
          <w:numId w:val="27"/>
        </w:numPr>
        <w:overflowPunct w:val="0"/>
        <w:autoSpaceDE w:val="0"/>
        <w:jc w:val="both"/>
        <w:textAlignment w:val="baseline"/>
        <w:rPr>
          <w:sz w:val="22"/>
          <w:szCs w:val="22"/>
        </w:rPr>
      </w:pPr>
      <w:r w:rsidRPr="008513B8">
        <w:rPr>
          <w:sz w:val="22"/>
          <w:szCs w:val="22"/>
        </w:rPr>
        <w:t>projektowanie regulaminu Komendy wydawanego w porozumieniu z Komendantem Wojewódzkim Policji w Opolu;</w:t>
      </w:r>
    </w:p>
    <w:p w:rsidR="008513B8" w:rsidRDefault="00AE39EE" w:rsidP="008513B8">
      <w:pPr>
        <w:pStyle w:val="Akapitzlist"/>
        <w:numPr>
          <w:ilvl w:val="0"/>
          <w:numId w:val="27"/>
        </w:numPr>
        <w:overflowPunct w:val="0"/>
        <w:autoSpaceDE w:val="0"/>
        <w:jc w:val="both"/>
        <w:textAlignment w:val="baseline"/>
        <w:rPr>
          <w:sz w:val="22"/>
          <w:szCs w:val="22"/>
        </w:rPr>
      </w:pPr>
      <w:r w:rsidRPr="008513B8">
        <w:rPr>
          <w:sz w:val="22"/>
          <w:szCs w:val="22"/>
        </w:rPr>
        <w:t>planowanie i organizowanie w Komendzie szkoleń w ramach doskonalenia lokalnego oraz koordynowanie doskonalenia lokalnego;</w:t>
      </w:r>
    </w:p>
    <w:p w:rsidR="00AE39EE" w:rsidRDefault="00AE39EE" w:rsidP="008513B8">
      <w:pPr>
        <w:pStyle w:val="Akapitzlist"/>
        <w:numPr>
          <w:ilvl w:val="0"/>
          <w:numId w:val="27"/>
        </w:numPr>
        <w:overflowPunct w:val="0"/>
        <w:autoSpaceDE w:val="0"/>
        <w:jc w:val="both"/>
        <w:textAlignment w:val="baseline"/>
        <w:rPr>
          <w:sz w:val="22"/>
          <w:szCs w:val="22"/>
        </w:rPr>
      </w:pPr>
      <w:r w:rsidRPr="008513B8">
        <w:rPr>
          <w:sz w:val="22"/>
          <w:szCs w:val="22"/>
        </w:rPr>
        <w:t>gospodarowanie przydzielonymi funduszami w zakresie wydatków na cele szkoleniowo-sportowe Komendy;</w:t>
      </w:r>
    </w:p>
    <w:p w:rsidR="00AE39EE" w:rsidRDefault="00AE39EE" w:rsidP="008513B8">
      <w:pPr>
        <w:pStyle w:val="Akapitzlist"/>
        <w:numPr>
          <w:ilvl w:val="0"/>
          <w:numId w:val="27"/>
        </w:numPr>
        <w:overflowPunct w:val="0"/>
        <w:autoSpaceDE w:val="0"/>
        <w:jc w:val="both"/>
        <w:textAlignment w:val="baseline"/>
        <w:rPr>
          <w:sz w:val="22"/>
          <w:szCs w:val="22"/>
        </w:rPr>
      </w:pPr>
      <w:r w:rsidRPr="008513B8">
        <w:rPr>
          <w:sz w:val="22"/>
          <w:szCs w:val="22"/>
        </w:rPr>
        <w:lastRenderedPageBreak/>
        <w:t xml:space="preserve">rozpoznawanie oraz analizowanie potrzeb w zakresie szkoleń zawodowych i doskonalenia     zawodowego w </w:t>
      </w:r>
      <w:r w:rsidR="00921C4E" w:rsidRPr="008513B8">
        <w:rPr>
          <w:sz w:val="22"/>
          <w:szCs w:val="22"/>
        </w:rPr>
        <w:t xml:space="preserve">Komendzie;  </w:t>
      </w:r>
    </w:p>
    <w:p w:rsidR="00AE39EE" w:rsidRDefault="00AE39EE" w:rsidP="008513B8">
      <w:pPr>
        <w:pStyle w:val="Akapitzlist"/>
        <w:numPr>
          <w:ilvl w:val="0"/>
          <w:numId w:val="27"/>
        </w:numPr>
        <w:overflowPunct w:val="0"/>
        <w:autoSpaceDE w:val="0"/>
        <w:jc w:val="both"/>
        <w:textAlignment w:val="baseline"/>
        <w:rPr>
          <w:sz w:val="22"/>
          <w:szCs w:val="22"/>
        </w:rPr>
      </w:pPr>
      <w:r w:rsidRPr="008513B8">
        <w:rPr>
          <w:sz w:val="22"/>
          <w:szCs w:val="22"/>
        </w:rPr>
        <w:t>koordynacja, nadzór i realizacja programów szkolenia w zakresie sprawności fizycznej                     i wyszkolenia strzeleckiego;</w:t>
      </w:r>
    </w:p>
    <w:p w:rsidR="00AE39EE" w:rsidRDefault="00AE39EE" w:rsidP="008513B8">
      <w:pPr>
        <w:pStyle w:val="Akapitzlist"/>
        <w:numPr>
          <w:ilvl w:val="0"/>
          <w:numId w:val="27"/>
        </w:numPr>
        <w:overflowPunct w:val="0"/>
        <w:autoSpaceDE w:val="0"/>
        <w:jc w:val="both"/>
        <w:textAlignment w:val="baseline"/>
        <w:rPr>
          <w:sz w:val="22"/>
          <w:szCs w:val="22"/>
        </w:rPr>
      </w:pPr>
      <w:r w:rsidRPr="008513B8">
        <w:rPr>
          <w:sz w:val="22"/>
          <w:szCs w:val="22"/>
        </w:rPr>
        <w:t xml:space="preserve">prowadzenie ewidencji, bazy danych, statystyki i sprawozdawczości kadrowej; </w:t>
      </w:r>
    </w:p>
    <w:p w:rsidR="00AE39EE" w:rsidRDefault="00AE39EE" w:rsidP="008513B8">
      <w:pPr>
        <w:pStyle w:val="Akapitzlist"/>
        <w:numPr>
          <w:ilvl w:val="0"/>
          <w:numId w:val="27"/>
        </w:numPr>
        <w:overflowPunct w:val="0"/>
        <w:autoSpaceDE w:val="0"/>
        <w:jc w:val="both"/>
        <w:textAlignment w:val="baseline"/>
        <w:rPr>
          <w:sz w:val="22"/>
          <w:szCs w:val="22"/>
        </w:rPr>
      </w:pPr>
      <w:r w:rsidRPr="008513B8">
        <w:rPr>
          <w:sz w:val="22"/>
          <w:szCs w:val="22"/>
        </w:rPr>
        <w:t>prowadzenie dokumentacji związanej z ewidencją urlopów i zwolnień lekarskich   policjantów i pracowników;</w:t>
      </w:r>
    </w:p>
    <w:p w:rsidR="00AE39EE" w:rsidRDefault="00AE39EE" w:rsidP="008513B8">
      <w:pPr>
        <w:pStyle w:val="Akapitzlist"/>
        <w:numPr>
          <w:ilvl w:val="0"/>
          <w:numId w:val="27"/>
        </w:numPr>
        <w:overflowPunct w:val="0"/>
        <w:autoSpaceDE w:val="0"/>
        <w:jc w:val="both"/>
        <w:textAlignment w:val="baseline"/>
        <w:rPr>
          <w:sz w:val="22"/>
          <w:szCs w:val="22"/>
        </w:rPr>
      </w:pPr>
      <w:r w:rsidRPr="008513B8">
        <w:rPr>
          <w:sz w:val="22"/>
          <w:szCs w:val="22"/>
        </w:rPr>
        <w:t>przygotowywanie i przesyłanie dokumentów policjantów odchodzących na zaopatrzenie   emerytalne do Zakładu Emerytalno-Rentowego Ministerstwa Spraw Wewnętrznych</w:t>
      </w:r>
      <w:r w:rsidR="00921C4E" w:rsidRPr="008513B8">
        <w:rPr>
          <w:sz w:val="22"/>
          <w:szCs w:val="22"/>
        </w:rPr>
        <w:t xml:space="preserve"> i Administracji</w:t>
      </w:r>
      <w:r w:rsidRPr="008513B8">
        <w:rPr>
          <w:sz w:val="22"/>
          <w:szCs w:val="22"/>
        </w:rPr>
        <w:t>;</w:t>
      </w:r>
    </w:p>
    <w:p w:rsidR="00AE39EE" w:rsidRDefault="00AE39EE" w:rsidP="008513B8">
      <w:pPr>
        <w:pStyle w:val="Akapitzlist"/>
        <w:numPr>
          <w:ilvl w:val="0"/>
          <w:numId w:val="27"/>
        </w:numPr>
        <w:overflowPunct w:val="0"/>
        <w:autoSpaceDE w:val="0"/>
        <w:jc w:val="both"/>
        <w:textAlignment w:val="baseline"/>
        <w:rPr>
          <w:sz w:val="22"/>
          <w:szCs w:val="22"/>
        </w:rPr>
      </w:pPr>
      <w:r w:rsidRPr="008513B8">
        <w:rPr>
          <w:sz w:val="22"/>
          <w:szCs w:val="22"/>
        </w:rPr>
        <w:t>organizowanie i prowadzenie postępowań kwalifikacyjnych na wybrane stanowiska  służbowe w  Komendzie</w:t>
      </w:r>
      <w:r w:rsidR="00921C4E" w:rsidRPr="008513B8">
        <w:rPr>
          <w:sz w:val="22"/>
          <w:szCs w:val="22"/>
        </w:rPr>
        <w:t xml:space="preserve">; </w:t>
      </w:r>
    </w:p>
    <w:p w:rsidR="00AE39EE" w:rsidRDefault="00AE39EE" w:rsidP="008513B8">
      <w:pPr>
        <w:pStyle w:val="Akapitzlist"/>
        <w:numPr>
          <w:ilvl w:val="0"/>
          <w:numId w:val="27"/>
        </w:numPr>
        <w:overflowPunct w:val="0"/>
        <w:autoSpaceDE w:val="0"/>
        <w:jc w:val="both"/>
        <w:textAlignment w:val="baseline"/>
        <w:rPr>
          <w:sz w:val="22"/>
          <w:szCs w:val="22"/>
        </w:rPr>
      </w:pPr>
      <w:r w:rsidRPr="008513B8">
        <w:rPr>
          <w:sz w:val="22"/>
          <w:szCs w:val="22"/>
        </w:rPr>
        <w:t xml:space="preserve">koordynowanie w Komendzie działań związanych z realizacją służby przygotowawczej </w:t>
      </w:r>
      <w:r w:rsidR="008513B8">
        <w:rPr>
          <w:sz w:val="22"/>
          <w:szCs w:val="22"/>
        </w:rPr>
        <w:t xml:space="preserve">               </w:t>
      </w:r>
      <w:r w:rsidRPr="008513B8">
        <w:rPr>
          <w:sz w:val="22"/>
          <w:szCs w:val="22"/>
        </w:rPr>
        <w:t>w stosunku  do pracowników podejmujących po raz pierwszy pracę w służbie cywilnej;</w:t>
      </w:r>
    </w:p>
    <w:p w:rsidR="00AE39EE" w:rsidRDefault="00AE39EE" w:rsidP="008513B8">
      <w:pPr>
        <w:pStyle w:val="Akapitzlist"/>
        <w:numPr>
          <w:ilvl w:val="0"/>
          <w:numId w:val="27"/>
        </w:numPr>
        <w:overflowPunct w:val="0"/>
        <w:autoSpaceDE w:val="0"/>
        <w:jc w:val="both"/>
        <w:textAlignment w:val="baseline"/>
        <w:rPr>
          <w:sz w:val="22"/>
          <w:szCs w:val="22"/>
        </w:rPr>
      </w:pPr>
      <w:r w:rsidRPr="008513B8">
        <w:rPr>
          <w:sz w:val="22"/>
          <w:szCs w:val="22"/>
        </w:rPr>
        <w:t>prowadzenie działalności informacyjnej w zakresie doboru do służby w Policji;</w:t>
      </w:r>
    </w:p>
    <w:p w:rsidR="008513B8" w:rsidRDefault="00AE39EE" w:rsidP="008513B8">
      <w:pPr>
        <w:pStyle w:val="Akapitzlist"/>
        <w:numPr>
          <w:ilvl w:val="0"/>
          <w:numId w:val="27"/>
        </w:numPr>
        <w:overflowPunct w:val="0"/>
        <w:autoSpaceDE w:val="0"/>
        <w:jc w:val="both"/>
        <w:textAlignment w:val="baseline"/>
        <w:rPr>
          <w:sz w:val="22"/>
          <w:szCs w:val="22"/>
        </w:rPr>
      </w:pPr>
      <w:r w:rsidRPr="008513B8">
        <w:rPr>
          <w:sz w:val="22"/>
          <w:szCs w:val="22"/>
        </w:rPr>
        <w:t>realizowanie zadań z zakresu medycyny pracy</w:t>
      </w:r>
      <w:r w:rsidR="00921C4E" w:rsidRPr="008513B8">
        <w:rPr>
          <w:sz w:val="22"/>
          <w:szCs w:val="22"/>
        </w:rPr>
        <w:t xml:space="preserve"> oraz orzecznictwa lekarskiego</w:t>
      </w:r>
      <w:r w:rsidRPr="008513B8">
        <w:rPr>
          <w:sz w:val="22"/>
          <w:szCs w:val="22"/>
        </w:rPr>
        <w:t>;</w:t>
      </w:r>
    </w:p>
    <w:p w:rsidR="00767893" w:rsidRDefault="00AE39EE" w:rsidP="008513B8">
      <w:pPr>
        <w:pStyle w:val="Akapitzlist"/>
        <w:numPr>
          <w:ilvl w:val="0"/>
          <w:numId w:val="27"/>
        </w:numPr>
        <w:overflowPunct w:val="0"/>
        <w:autoSpaceDE w:val="0"/>
        <w:jc w:val="both"/>
        <w:textAlignment w:val="baseline"/>
        <w:rPr>
          <w:sz w:val="22"/>
          <w:szCs w:val="22"/>
        </w:rPr>
      </w:pPr>
      <w:r w:rsidRPr="008513B8">
        <w:rPr>
          <w:sz w:val="22"/>
          <w:szCs w:val="22"/>
        </w:rPr>
        <w:t xml:space="preserve">realizowanie zadań wynikających z przygotowań obronnych Komendy, pozostających </w:t>
      </w:r>
      <w:r w:rsidR="008513B8">
        <w:rPr>
          <w:sz w:val="22"/>
          <w:szCs w:val="22"/>
        </w:rPr>
        <w:t xml:space="preserve">                </w:t>
      </w:r>
      <w:r w:rsidR="008513B8" w:rsidRPr="008513B8">
        <w:rPr>
          <w:sz w:val="22"/>
          <w:szCs w:val="22"/>
        </w:rPr>
        <w:t xml:space="preserve">w </w:t>
      </w:r>
      <w:r w:rsidRPr="008513B8">
        <w:rPr>
          <w:sz w:val="22"/>
          <w:szCs w:val="22"/>
        </w:rPr>
        <w:t xml:space="preserve"> zakresie właściwości komórki</w:t>
      </w:r>
      <w:r w:rsidR="00561843" w:rsidRPr="008513B8">
        <w:rPr>
          <w:sz w:val="22"/>
          <w:szCs w:val="22"/>
        </w:rPr>
        <w:t xml:space="preserve"> organizacyjnej</w:t>
      </w:r>
      <w:r w:rsidR="00AE09ED">
        <w:rPr>
          <w:sz w:val="22"/>
          <w:szCs w:val="22"/>
        </w:rPr>
        <w:t>;</w:t>
      </w:r>
    </w:p>
    <w:p w:rsidR="00AE09ED" w:rsidRPr="008513B8" w:rsidRDefault="00AE09ED" w:rsidP="008513B8">
      <w:pPr>
        <w:pStyle w:val="Akapitzlist"/>
        <w:numPr>
          <w:ilvl w:val="0"/>
          <w:numId w:val="27"/>
        </w:numPr>
        <w:overflowPunct w:val="0"/>
        <w:autoSpaceDE w:val="0"/>
        <w:jc w:val="both"/>
        <w:textAlignment w:val="baseline"/>
        <w:rPr>
          <w:sz w:val="22"/>
          <w:szCs w:val="22"/>
        </w:rPr>
      </w:pPr>
      <w:r>
        <w:rPr>
          <w:sz w:val="22"/>
          <w:szCs w:val="22"/>
        </w:rPr>
        <w:t>prowadzenie biblioteki zawodowej.</w:t>
      </w:r>
    </w:p>
    <w:p w:rsidR="00AE39EE" w:rsidRDefault="00AE39EE" w:rsidP="00561843">
      <w:pPr>
        <w:pStyle w:val="Akapitzlist"/>
        <w:tabs>
          <w:tab w:val="left" w:pos="255"/>
          <w:tab w:val="left" w:pos="284"/>
          <w:tab w:val="left" w:pos="300"/>
        </w:tabs>
        <w:overflowPunct w:val="0"/>
        <w:autoSpaceDE w:val="0"/>
        <w:ind w:left="270"/>
        <w:jc w:val="both"/>
        <w:textAlignment w:val="baseline"/>
      </w:pPr>
    </w:p>
    <w:p w:rsidR="002F6C8B" w:rsidRPr="00F258F7" w:rsidRDefault="002F6C8B" w:rsidP="002F6C8B">
      <w:pPr>
        <w:jc w:val="center"/>
        <w:rPr>
          <w:b/>
        </w:rPr>
      </w:pPr>
      <w:r w:rsidRPr="00F258F7">
        <w:rPr>
          <w:b/>
        </w:rPr>
        <w:t xml:space="preserve">ROZDZIAŁ   </w:t>
      </w:r>
      <w:r w:rsidR="00FB68D7" w:rsidRPr="00F258F7">
        <w:rPr>
          <w:b/>
        </w:rPr>
        <w:t>5</w:t>
      </w:r>
    </w:p>
    <w:p w:rsidR="002F6C8B" w:rsidRPr="00F258F7" w:rsidRDefault="002F6C8B" w:rsidP="002F6C8B">
      <w:pPr>
        <w:jc w:val="center"/>
        <w:rPr>
          <w:b/>
          <w:sz w:val="22"/>
          <w:szCs w:val="22"/>
        </w:rPr>
      </w:pPr>
      <w:r w:rsidRPr="00F258F7">
        <w:rPr>
          <w:b/>
          <w:sz w:val="22"/>
          <w:szCs w:val="22"/>
        </w:rPr>
        <w:t>Postanowienia końcowe</w:t>
      </w:r>
    </w:p>
    <w:p w:rsidR="002F6C8B" w:rsidRPr="004D066A" w:rsidRDefault="002F6C8B" w:rsidP="002F6C8B">
      <w:pPr>
        <w:rPr>
          <w:rFonts w:ascii="Arial" w:hAnsi="Arial" w:cs="Arial"/>
          <w:b/>
        </w:rPr>
      </w:pPr>
    </w:p>
    <w:p w:rsidR="00FB68D7" w:rsidRPr="0016703E" w:rsidRDefault="002F6C8B" w:rsidP="00FB68D7">
      <w:pPr>
        <w:rPr>
          <w:sz w:val="22"/>
          <w:szCs w:val="22"/>
        </w:rPr>
      </w:pPr>
      <w:r w:rsidRPr="0016703E">
        <w:rPr>
          <w:b/>
          <w:sz w:val="22"/>
          <w:szCs w:val="22"/>
        </w:rPr>
        <w:t>§ 2</w:t>
      </w:r>
      <w:r w:rsidR="00585193">
        <w:rPr>
          <w:b/>
          <w:sz w:val="22"/>
          <w:szCs w:val="22"/>
        </w:rPr>
        <w:t>4</w:t>
      </w:r>
      <w:r w:rsidR="00FB68D7" w:rsidRPr="0016703E">
        <w:rPr>
          <w:b/>
          <w:sz w:val="22"/>
          <w:szCs w:val="22"/>
        </w:rPr>
        <w:t xml:space="preserve">.  </w:t>
      </w:r>
      <w:r w:rsidRPr="0016703E">
        <w:rPr>
          <w:sz w:val="22"/>
          <w:szCs w:val="22"/>
        </w:rPr>
        <w:t xml:space="preserve">Kierownicy </w:t>
      </w:r>
      <w:r w:rsidR="00407B2C" w:rsidRPr="0016703E">
        <w:rPr>
          <w:sz w:val="22"/>
          <w:szCs w:val="22"/>
        </w:rPr>
        <w:t>komórek organizacyjnych Komendy</w:t>
      </w:r>
      <w:r w:rsidR="00474D0D">
        <w:rPr>
          <w:sz w:val="22"/>
          <w:szCs w:val="22"/>
        </w:rPr>
        <w:t xml:space="preserve">, </w:t>
      </w:r>
      <w:r w:rsidR="00FB68D7" w:rsidRPr="0016703E">
        <w:rPr>
          <w:sz w:val="22"/>
          <w:szCs w:val="22"/>
        </w:rPr>
        <w:t>policjanci lub pracownicy koordynujący pracę komórek organizacyjnych Komendy są zobowiązani;</w:t>
      </w:r>
    </w:p>
    <w:p w:rsidR="00FB68D7" w:rsidRPr="0016703E" w:rsidRDefault="00FB68D7" w:rsidP="00FB68D7">
      <w:pPr>
        <w:rPr>
          <w:sz w:val="22"/>
          <w:szCs w:val="22"/>
        </w:rPr>
      </w:pPr>
    </w:p>
    <w:p w:rsidR="00FB68D7" w:rsidRPr="0016703E" w:rsidRDefault="00FB68D7" w:rsidP="000825D3">
      <w:pPr>
        <w:pStyle w:val="Akapitzlist"/>
        <w:numPr>
          <w:ilvl w:val="0"/>
          <w:numId w:val="16"/>
        </w:numPr>
        <w:jc w:val="both"/>
        <w:rPr>
          <w:sz w:val="22"/>
          <w:szCs w:val="22"/>
        </w:rPr>
      </w:pPr>
      <w:r w:rsidRPr="0016703E">
        <w:rPr>
          <w:sz w:val="22"/>
          <w:szCs w:val="22"/>
        </w:rPr>
        <w:t>do niezwłocznego zapoznania podległych funkcjonariuszy i pracowników z postanowieniami niniejszego regulaminu</w:t>
      </w:r>
      <w:r w:rsidR="00474D0D">
        <w:rPr>
          <w:sz w:val="22"/>
          <w:szCs w:val="22"/>
        </w:rPr>
        <w:t>;</w:t>
      </w:r>
    </w:p>
    <w:p w:rsidR="009925E1" w:rsidRPr="00474D0D" w:rsidRDefault="002F6C8B" w:rsidP="000825D3">
      <w:pPr>
        <w:pStyle w:val="Akapitzlist"/>
        <w:numPr>
          <w:ilvl w:val="0"/>
          <w:numId w:val="16"/>
        </w:numPr>
        <w:jc w:val="both"/>
        <w:rPr>
          <w:color w:val="FF0000"/>
          <w:sz w:val="22"/>
          <w:szCs w:val="22"/>
        </w:rPr>
      </w:pPr>
      <w:r w:rsidRPr="0016703E">
        <w:rPr>
          <w:sz w:val="22"/>
          <w:szCs w:val="22"/>
        </w:rPr>
        <w:t>w terminie 30 dni od dnia wejścia w życie regulaminu</w:t>
      </w:r>
      <w:r w:rsidR="00474D0D">
        <w:rPr>
          <w:sz w:val="22"/>
          <w:szCs w:val="22"/>
        </w:rPr>
        <w:t xml:space="preserve">, do przedstawienia i zatwierdzenia przez Komendanta szczegółowych </w:t>
      </w:r>
      <w:r w:rsidR="00407B2C" w:rsidRPr="0016703E">
        <w:rPr>
          <w:sz w:val="22"/>
          <w:szCs w:val="22"/>
        </w:rPr>
        <w:t>zada</w:t>
      </w:r>
      <w:r w:rsidR="00474D0D">
        <w:rPr>
          <w:sz w:val="22"/>
          <w:szCs w:val="22"/>
        </w:rPr>
        <w:t xml:space="preserve">ń podległych </w:t>
      </w:r>
      <w:r w:rsidRPr="0016703E">
        <w:rPr>
          <w:sz w:val="22"/>
          <w:szCs w:val="22"/>
        </w:rPr>
        <w:t>komórek</w:t>
      </w:r>
      <w:r w:rsidR="00FB68D7" w:rsidRPr="0016703E">
        <w:rPr>
          <w:sz w:val="22"/>
          <w:szCs w:val="22"/>
        </w:rPr>
        <w:t xml:space="preserve"> organizacyjnych</w:t>
      </w:r>
      <w:r w:rsidR="00812D30">
        <w:rPr>
          <w:sz w:val="22"/>
          <w:szCs w:val="22"/>
        </w:rPr>
        <w:t>;</w:t>
      </w:r>
    </w:p>
    <w:p w:rsidR="007405FE" w:rsidRDefault="00AE09ED" w:rsidP="007405FE">
      <w:pPr>
        <w:pStyle w:val="Akapitzlist"/>
        <w:numPr>
          <w:ilvl w:val="0"/>
          <w:numId w:val="16"/>
        </w:numPr>
        <w:jc w:val="both"/>
        <w:rPr>
          <w:sz w:val="22"/>
          <w:szCs w:val="22"/>
        </w:rPr>
      </w:pPr>
      <w:r>
        <w:rPr>
          <w:sz w:val="22"/>
          <w:szCs w:val="22"/>
        </w:rPr>
        <w:t>w</w:t>
      </w:r>
      <w:r w:rsidR="00474D0D" w:rsidRPr="00812D30">
        <w:rPr>
          <w:sz w:val="22"/>
          <w:szCs w:val="22"/>
        </w:rPr>
        <w:t xml:space="preserve"> terminie 60 dni od dnia wejścia w życie regulaminu, do dostosowania kart opisu stanowisk pracy oraz opisów stanowisk pracy do przepisów niniejszego regulaminu</w:t>
      </w:r>
      <w:r w:rsidR="00812D30" w:rsidRPr="00812D30">
        <w:rPr>
          <w:sz w:val="22"/>
          <w:szCs w:val="22"/>
        </w:rPr>
        <w:t>.</w:t>
      </w:r>
    </w:p>
    <w:p w:rsidR="00812D30" w:rsidRPr="00812D30" w:rsidRDefault="00812D30" w:rsidP="00812D30">
      <w:pPr>
        <w:pStyle w:val="Akapitzlist"/>
        <w:ind w:left="720"/>
        <w:jc w:val="both"/>
        <w:rPr>
          <w:sz w:val="22"/>
          <w:szCs w:val="22"/>
        </w:rPr>
      </w:pPr>
    </w:p>
    <w:p w:rsidR="00982564" w:rsidRPr="00812D30" w:rsidRDefault="007405FE" w:rsidP="00FB68D7">
      <w:pPr>
        <w:jc w:val="both"/>
        <w:rPr>
          <w:sz w:val="22"/>
          <w:szCs w:val="22"/>
        </w:rPr>
      </w:pPr>
      <w:r w:rsidRPr="0016703E">
        <w:rPr>
          <w:b/>
          <w:sz w:val="22"/>
          <w:szCs w:val="22"/>
        </w:rPr>
        <w:t>§ 2</w:t>
      </w:r>
      <w:r w:rsidR="00585193">
        <w:rPr>
          <w:b/>
          <w:sz w:val="22"/>
          <w:szCs w:val="22"/>
        </w:rPr>
        <w:t>5</w:t>
      </w:r>
      <w:r w:rsidR="00FB68D7" w:rsidRPr="0016703E">
        <w:rPr>
          <w:b/>
          <w:sz w:val="22"/>
          <w:szCs w:val="22"/>
        </w:rPr>
        <w:t>.</w:t>
      </w:r>
      <w:r w:rsidR="00FB68D7" w:rsidRPr="0016703E">
        <w:rPr>
          <w:sz w:val="22"/>
          <w:szCs w:val="22"/>
        </w:rPr>
        <w:t xml:space="preserve"> Traci moc </w:t>
      </w:r>
      <w:r w:rsidRPr="0016703E">
        <w:rPr>
          <w:sz w:val="22"/>
          <w:szCs w:val="22"/>
        </w:rPr>
        <w:t xml:space="preserve">Regulamin </w:t>
      </w:r>
      <w:r w:rsidR="00FB68D7" w:rsidRPr="0016703E">
        <w:rPr>
          <w:sz w:val="22"/>
          <w:szCs w:val="22"/>
        </w:rPr>
        <w:t xml:space="preserve"> Komendy Powiatowej Policji w Kluczborku z dnia </w:t>
      </w:r>
      <w:r w:rsidR="001C1950">
        <w:rPr>
          <w:sz w:val="22"/>
          <w:szCs w:val="22"/>
        </w:rPr>
        <w:t>28 maja 2009</w:t>
      </w:r>
      <w:r w:rsidR="0016703E">
        <w:rPr>
          <w:sz w:val="22"/>
          <w:szCs w:val="22"/>
        </w:rPr>
        <w:t xml:space="preserve"> r</w:t>
      </w:r>
      <w:r w:rsidR="00474D0D">
        <w:rPr>
          <w:sz w:val="22"/>
          <w:szCs w:val="22"/>
        </w:rPr>
        <w:t>.</w:t>
      </w:r>
      <w:r w:rsidR="0016703E">
        <w:rPr>
          <w:sz w:val="22"/>
          <w:szCs w:val="22"/>
        </w:rPr>
        <w:t xml:space="preserve"> </w:t>
      </w:r>
      <w:r w:rsidR="0016703E" w:rsidRPr="00812D30">
        <w:rPr>
          <w:sz w:val="22"/>
          <w:szCs w:val="22"/>
        </w:rPr>
        <w:t xml:space="preserve">zmieniony regulaminem z dnia </w:t>
      </w:r>
      <w:r w:rsidR="001C1950" w:rsidRPr="00812D30">
        <w:rPr>
          <w:sz w:val="22"/>
          <w:szCs w:val="22"/>
        </w:rPr>
        <w:t xml:space="preserve">23 lutego 2010 r. </w:t>
      </w:r>
    </w:p>
    <w:p w:rsidR="00A707A9" w:rsidRPr="0016703E" w:rsidRDefault="00A707A9" w:rsidP="00FB68D7">
      <w:pPr>
        <w:jc w:val="both"/>
        <w:rPr>
          <w:sz w:val="22"/>
          <w:szCs w:val="22"/>
        </w:rPr>
      </w:pPr>
    </w:p>
    <w:p w:rsidR="007405FE" w:rsidRPr="0016703E" w:rsidRDefault="00982564" w:rsidP="00FB68D7">
      <w:pPr>
        <w:jc w:val="both"/>
        <w:rPr>
          <w:sz w:val="22"/>
          <w:szCs w:val="22"/>
        </w:rPr>
      </w:pPr>
      <w:r w:rsidRPr="0016703E">
        <w:rPr>
          <w:b/>
          <w:sz w:val="22"/>
          <w:szCs w:val="22"/>
        </w:rPr>
        <w:t>§ 2</w:t>
      </w:r>
      <w:r w:rsidR="00585193">
        <w:rPr>
          <w:b/>
          <w:sz w:val="22"/>
          <w:szCs w:val="22"/>
        </w:rPr>
        <w:t>6</w:t>
      </w:r>
      <w:r w:rsidRPr="0016703E">
        <w:rPr>
          <w:b/>
          <w:sz w:val="22"/>
          <w:szCs w:val="22"/>
        </w:rPr>
        <w:t>.</w:t>
      </w:r>
      <w:r w:rsidRPr="0016703E">
        <w:rPr>
          <w:sz w:val="22"/>
          <w:szCs w:val="22"/>
        </w:rPr>
        <w:t xml:space="preserve"> Regulamin </w:t>
      </w:r>
      <w:r w:rsidR="007405FE" w:rsidRPr="0016703E">
        <w:rPr>
          <w:sz w:val="22"/>
          <w:szCs w:val="22"/>
        </w:rPr>
        <w:t>wchodzi w życie z dniem podpisania</w:t>
      </w:r>
      <w:r w:rsidR="00FB68D7" w:rsidRPr="0016703E">
        <w:rPr>
          <w:sz w:val="22"/>
          <w:szCs w:val="22"/>
        </w:rPr>
        <w:t xml:space="preserve">. </w:t>
      </w:r>
    </w:p>
    <w:p w:rsidR="007405FE" w:rsidRPr="0016703E" w:rsidRDefault="007405FE" w:rsidP="007405FE">
      <w:pPr>
        <w:rPr>
          <w:sz w:val="22"/>
          <w:szCs w:val="22"/>
        </w:rPr>
      </w:pPr>
    </w:p>
    <w:p w:rsidR="00982564" w:rsidRPr="009474E6" w:rsidRDefault="00477467" w:rsidP="00982564">
      <w:pPr>
        <w:ind w:left="4248" w:firstLine="708"/>
      </w:pPr>
      <w:r>
        <w:rPr>
          <w:rFonts w:ascii="Arial" w:hAnsi="Arial" w:cs="Arial"/>
          <w:sz w:val="22"/>
          <w:szCs w:val="22"/>
        </w:rPr>
        <w:t xml:space="preserve"> </w:t>
      </w:r>
      <w:r w:rsidR="00982564">
        <w:rPr>
          <w:rFonts w:ascii="Arial" w:hAnsi="Arial" w:cs="Arial"/>
          <w:sz w:val="22"/>
          <w:szCs w:val="22"/>
        </w:rPr>
        <w:t xml:space="preserve"> </w:t>
      </w:r>
      <w:r w:rsidR="00982564" w:rsidRPr="009474E6">
        <w:t xml:space="preserve">Komendant Powiatowy Policji </w:t>
      </w:r>
    </w:p>
    <w:p w:rsidR="007405FE" w:rsidRPr="009474E6" w:rsidRDefault="00982564" w:rsidP="00982564">
      <w:pPr>
        <w:ind w:left="4956" w:firstLine="708"/>
      </w:pPr>
      <w:r w:rsidRPr="009474E6">
        <w:t xml:space="preserve">w Kluczborku </w:t>
      </w:r>
    </w:p>
    <w:p w:rsidR="00982564" w:rsidRPr="009474E6" w:rsidRDefault="00982564" w:rsidP="00982564">
      <w:r w:rsidRPr="009474E6">
        <w:t xml:space="preserve">                                                                                </w:t>
      </w:r>
    </w:p>
    <w:p w:rsidR="00982564" w:rsidRPr="009474E6" w:rsidRDefault="00982564" w:rsidP="00982564">
      <w:r w:rsidRPr="009474E6">
        <w:t xml:space="preserve">  </w:t>
      </w:r>
      <w:r w:rsidRPr="009474E6">
        <w:tab/>
      </w:r>
      <w:r w:rsidRPr="009474E6">
        <w:tab/>
      </w:r>
      <w:r w:rsidRPr="009474E6">
        <w:tab/>
      </w:r>
      <w:r w:rsidRPr="009474E6">
        <w:tab/>
      </w:r>
      <w:r w:rsidRPr="009474E6">
        <w:tab/>
      </w:r>
      <w:r w:rsidRPr="009474E6">
        <w:tab/>
        <w:t xml:space="preserve"> </w:t>
      </w:r>
    </w:p>
    <w:p w:rsidR="007405FE" w:rsidRPr="009474E6" w:rsidRDefault="007405FE" w:rsidP="007405FE">
      <w:pPr>
        <w:rPr>
          <w:sz w:val="22"/>
          <w:szCs w:val="22"/>
        </w:rPr>
      </w:pPr>
      <w:r w:rsidRPr="009474E6">
        <w:rPr>
          <w:b/>
          <w:sz w:val="22"/>
          <w:szCs w:val="22"/>
        </w:rPr>
        <w:t xml:space="preserve">          </w:t>
      </w:r>
      <w:r w:rsidR="00982564" w:rsidRPr="009474E6">
        <w:rPr>
          <w:sz w:val="22"/>
          <w:szCs w:val="22"/>
        </w:rPr>
        <w:t>w</w:t>
      </w:r>
      <w:r w:rsidRPr="009474E6">
        <w:rPr>
          <w:sz w:val="22"/>
          <w:szCs w:val="22"/>
        </w:rPr>
        <w:t xml:space="preserve"> porozumieniu</w:t>
      </w:r>
    </w:p>
    <w:p w:rsidR="007405FE" w:rsidRPr="009474E6" w:rsidRDefault="007405FE" w:rsidP="007405FE"/>
    <w:p w:rsidR="007405FE" w:rsidRPr="009474E6" w:rsidRDefault="00982564" w:rsidP="007405FE">
      <w:pPr>
        <w:rPr>
          <w:b/>
        </w:rPr>
      </w:pPr>
      <w:r w:rsidRPr="009474E6">
        <w:rPr>
          <w:b/>
        </w:rPr>
        <w:tab/>
      </w:r>
      <w:r w:rsidRPr="009474E6">
        <w:rPr>
          <w:b/>
        </w:rPr>
        <w:tab/>
      </w:r>
      <w:r w:rsidRPr="009474E6">
        <w:rPr>
          <w:b/>
        </w:rPr>
        <w:tab/>
      </w:r>
      <w:r w:rsidRPr="009474E6">
        <w:rPr>
          <w:b/>
        </w:rPr>
        <w:tab/>
      </w:r>
      <w:r w:rsidR="007405FE" w:rsidRPr="009474E6">
        <w:rPr>
          <w:b/>
        </w:rPr>
        <w:tab/>
      </w:r>
      <w:r w:rsidR="007405FE" w:rsidRPr="009474E6">
        <w:rPr>
          <w:b/>
        </w:rPr>
        <w:tab/>
      </w:r>
      <w:r w:rsidR="007405FE" w:rsidRPr="009474E6">
        <w:rPr>
          <w:b/>
        </w:rPr>
        <w:tab/>
      </w:r>
      <w:r w:rsidR="007405FE" w:rsidRPr="009474E6">
        <w:rPr>
          <w:b/>
        </w:rPr>
        <w:tab/>
      </w:r>
    </w:p>
    <w:p w:rsidR="00982564" w:rsidRPr="009474E6" w:rsidRDefault="007961CE" w:rsidP="007405FE">
      <w:r w:rsidRPr="009474E6">
        <w:t xml:space="preserve"> </w:t>
      </w:r>
      <w:r w:rsidR="007405FE" w:rsidRPr="009474E6">
        <w:t>Komendant Wojewódzki Policji</w:t>
      </w:r>
      <w:r w:rsidR="007405FE" w:rsidRPr="009474E6">
        <w:tab/>
      </w:r>
    </w:p>
    <w:p w:rsidR="007405FE" w:rsidRPr="009474E6" w:rsidRDefault="00982564" w:rsidP="007405FE">
      <w:r w:rsidRPr="009474E6">
        <w:t xml:space="preserve">                  w Opolu </w:t>
      </w:r>
      <w:r w:rsidR="007405FE" w:rsidRPr="009474E6">
        <w:tab/>
      </w:r>
      <w:r w:rsidR="007405FE" w:rsidRPr="009474E6">
        <w:tab/>
      </w:r>
    </w:p>
    <w:p w:rsidR="007405FE" w:rsidRPr="00982564" w:rsidRDefault="007405FE" w:rsidP="007405FE">
      <w:pPr>
        <w:rPr>
          <w:rFonts w:ascii="Arial" w:hAnsi="Arial" w:cs="Arial"/>
          <w:sz w:val="22"/>
          <w:szCs w:val="22"/>
        </w:rPr>
      </w:pPr>
    </w:p>
    <w:p w:rsidR="00982564" w:rsidRDefault="00982564" w:rsidP="00BA7653">
      <w:pPr>
        <w:rPr>
          <w:rFonts w:ascii="Arial" w:hAnsi="Arial" w:cs="Arial"/>
          <w:sz w:val="22"/>
          <w:szCs w:val="22"/>
        </w:rPr>
      </w:pPr>
      <w:r>
        <w:rPr>
          <w:rFonts w:ascii="Arial" w:hAnsi="Arial" w:cs="Arial"/>
          <w:sz w:val="22"/>
          <w:szCs w:val="22"/>
        </w:rPr>
        <w:t xml:space="preserve">  </w:t>
      </w:r>
      <w:r w:rsidR="007405FE" w:rsidRPr="00982564">
        <w:rPr>
          <w:rFonts w:ascii="Arial" w:hAnsi="Arial" w:cs="Arial"/>
          <w:sz w:val="22"/>
          <w:szCs w:val="22"/>
        </w:rPr>
        <w:t xml:space="preserve"> </w:t>
      </w:r>
    </w:p>
    <w:p w:rsidR="00982564" w:rsidRDefault="00982564" w:rsidP="00BA7653">
      <w:pPr>
        <w:rPr>
          <w:rFonts w:ascii="Arial" w:hAnsi="Arial" w:cs="Arial"/>
          <w:sz w:val="22"/>
          <w:szCs w:val="22"/>
        </w:rPr>
      </w:pPr>
    </w:p>
    <w:p w:rsidR="00982564" w:rsidRDefault="00982564" w:rsidP="00BA7653">
      <w:pPr>
        <w:rPr>
          <w:rFonts w:ascii="Arial" w:hAnsi="Arial" w:cs="Arial"/>
          <w:sz w:val="22"/>
          <w:szCs w:val="22"/>
        </w:rPr>
      </w:pPr>
    </w:p>
    <w:p w:rsidR="001C1950" w:rsidRDefault="001C1950" w:rsidP="00BA7653">
      <w:pPr>
        <w:rPr>
          <w:rFonts w:ascii="Arial" w:hAnsi="Arial" w:cs="Arial"/>
          <w:sz w:val="22"/>
          <w:szCs w:val="22"/>
        </w:rPr>
      </w:pPr>
    </w:p>
    <w:p w:rsidR="00982564" w:rsidRPr="00477467" w:rsidRDefault="00982564" w:rsidP="00BA7653">
      <w:pPr>
        <w:rPr>
          <w:sz w:val="16"/>
          <w:szCs w:val="16"/>
          <w:u w:val="single"/>
        </w:rPr>
      </w:pPr>
      <w:r w:rsidRPr="00477467">
        <w:rPr>
          <w:sz w:val="16"/>
          <w:szCs w:val="16"/>
          <w:u w:val="single"/>
        </w:rPr>
        <w:t>Wyk w 2 egz.</w:t>
      </w:r>
    </w:p>
    <w:p w:rsidR="00982564" w:rsidRPr="00477467" w:rsidRDefault="00982564" w:rsidP="00BA7653">
      <w:pPr>
        <w:rPr>
          <w:sz w:val="16"/>
          <w:szCs w:val="16"/>
        </w:rPr>
      </w:pPr>
      <w:r w:rsidRPr="00477467">
        <w:rPr>
          <w:sz w:val="16"/>
          <w:szCs w:val="16"/>
        </w:rPr>
        <w:t xml:space="preserve">Egz nr 1 komórka ds. </w:t>
      </w:r>
      <w:r w:rsidR="00477467">
        <w:rPr>
          <w:sz w:val="16"/>
          <w:szCs w:val="16"/>
        </w:rPr>
        <w:t>K</w:t>
      </w:r>
      <w:r w:rsidRPr="00477467">
        <w:rPr>
          <w:sz w:val="16"/>
          <w:szCs w:val="16"/>
        </w:rPr>
        <w:t xml:space="preserve">adr i Szkolenia KPP w Kluczborku </w:t>
      </w:r>
    </w:p>
    <w:p w:rsidR="00982564" w:rsidRPr="00477467" w:rsidRDefault="00982564" w:rsidP="00BA7653">
      <w:pPr>
        <w:rPr>
          <w:sz w:val="16"/>
          <w:szCs w:val="16"/>
        </w:rPr>
      </w:pPr>
      <w:r w:rsidRPr="00477467">
        <w:rPr>
          <w:sz w:val="16"/>
          <w:szCs w:val="16"/>
        </w:rPr>
        <w:t xml:space="preserve">Egz nr 2 Wydział Kadr i Szkolenia KWP w Opolu </w:t>
      </w:r>
    </w:p>
    <w:p w:rsidR="00982564" w:rsidRPr="00477467" w:rsidRDefault="00982564" w:rsidP="00BA7653">
      <w:pPr>
        <w:rPr>
          <w:sz w:val="16"/>
          <w:szCs w:val="16"/>
        </w:rPr>
      </w:pPr>
    </w:p>
    <w:p w:rsidR="00982564" w:rsidRPr="00477467" w:rsidRDefault="00982564" w:rsidP="00BA7653">
      <w:pPr>
        <w:rPr>
          <w:sz w:val="16"/>
          <w:szCs w:val="16"/>
        </w:rPr>
      </w:pPr>
    </w:p>
    <w:p w:rsidR="00225641" w:rsidRDefault="00225641" w:rsidP="001C1950">
      <w:pPr>
        <w:jc w:val="center"/>
        <w:rPr>
          <w:sz w:val="22"/>
          <w:szCs w:val="22"/>
        </w:rPr>
      </w:pPr>
    </w:p>
    <w:p w:rsidR="00225641" w:rsidRDefault="00225641" w:rsidP="001C1950">
      <w:pPr>
        <w:jc w:val="center"/>
        <w:rPr>
          <w:sz w:val="22"/>
          <w:szCs w:val="22"/>
        </w:rPr>
      </w:pPr>
    </w:p>
    <w:p w:rsidR="001C1950" w:rsidRPr="009474E6" w:rsidRDefault="001C1950" w:rsidP="001C1950">
      <w:pPr>
        <w:jc w:val="center"/>
        <w:rPr>
          <w:sz w:val="22"/>
          <w:szCs w:val="22"/>
        </w:rPr>
      </w:pPr>
      <w:r w:rsidRPr="009474E6">
        <w:rPr>
          <w:sz w:val="22"/>
          <w:szCs w:val="22"/>
        </w:rPr>
        <w:t>Uzasadnienie</w:t>
      </w:r>
    </w:p>
    <w:p w:rsidR="001C1950" w:rsidRPr="001C1950" w:rsidRDefault="001C1950" w:rsidP="001C1950">
      <w:pPr>
        <w:jc w:val="both"/>
      </w:pPr>
    </w:p>
    <w:p w:rsidR="001C1950" w:rsidRPr="00812D30" w:rsidRDefault="001C1950" w:rsidP="001C1950">
      <w:pPr>
        <w:ind w:firstLine="708"/>
        <w:jc w:val="both"/>
        <w:rPr>
          <w:sz w:val="22"/>
          <w:szCs w:val="22"/>
        </w:rPr>
      </w:pPr>
      <w:r w:rsidRPr="00812D30">
        <w:rPr>
          <w:sz w:val="22"/>
          <w:szCs w:val="22"/>
        </w:rPr>
        <w:t>Projekt regulaminu zastępuje dotychczas obowiązujący regulamin Komendy Powiatowej Policji w Kluczborku z dnia 28 maja 2009 r. zmieniony regulaminem z dnia</w:t>
      </w:r>
      <w:r w:rsidR="007D6E2F" w:rsidRPr="00812D30">
        <w:rPr>
          <w:sz w:val="22"/>
          <w:szCs w:val="22"/>
        </w:rPr>
        <w:t xml:space="preserve"> </w:t>
      </w:r>
      <w:r w:rsidR="00812D30">
        <w:rPr>
          <w:sz w:val="22"/>
          <w:szCs w:val="22"/>
        </w:rPr>
        <w:t xml:space="preserve"> </w:t>
      </w:r>
      <w:r w:rsidRPr="00812D30">
        <w:rPr>
          <w:sz w:val="22"/>
          <w:szCs w:val="22"/>
        </w:rPr>
        <w:t>23 lutego 2010</w:t>
      </w:r>
      <w:r w:rsidR="00474D0D" w:rsidRPr="00812D30">
        <w:rPr>
          <w:sz w:val="22"/>
          <w:szCs w:val="22"/>
        </w:rPr>
        <w:t xml:space="preserve"> r.</w:t>
      </w:r>
      <w:r w:rsidRPr="00812D30">
        <w:rPr>
          <w:sz w:val="22"/>
          <w:szCs w:val="22"/>
        </w:rPr>
        <w:t xml:space="preserve"> </w:t>
      </w:r>
    </w:p>
    <w:p w:rsidR="001C1950" w:rsidRPr="00812D30" w:rsidRDefault="001C1950" w:rsidP="001C1950">
      <w:pPr>
        <w:ind w:firstLine="708"/>
        <w:jc w:val="both"/>
        <w:rPr>
          <w:sz w:val="22"/>
          <w:szCs w:val="22"/>
        </w:rPr>
      </w:pPr>
      <w:r w:rsidRPr="00812D30">
        <w:rPr>
          <w:sz w:val="22"/>
          <w:szCs w:val="22"/>
        </w:rPr>
        <w:t xml:space="preserve">Przesłanką wydania nowego regulaminu Komendy Powiatowej Policji w Kluczborku jest utrata czytelności obecnie obowiązującego regulaminu, w następstwie dokonania w nim zmian. </w:t>
      </w:r>
    </w:p>
    <w:p w:rsidR="001C1950" w:rsidRPr="00812D30" w:rsidRDefault="00025294" w:rsidP="001C1950">
      <w:pPr>
        <w:ind w:firstLine="708"/>
        <w:jc w:val="both"/>
        <w:rPr>
          <w:sz w:val="22"/>
          <w:szCs w:val="22"/>
        </w:rPr>
      </w:pPr>
      <w:r>
        <w:rPr>
          <w:sz w:val="22"/>
          <w:szCs w:val="22"/>
        </w:rPr>
        <w:t xml:space="preserve">W </w:t>
      </w:r>
      <w:r w:rsidR="001C1950" w:rsidRPr="00812D30">
        <w:rPr>
          <w:sz w:val="22"/>
          <w:szCs w:val="22"/>
        </w:rPr>
        <w:t>wynik</w:t>
      </w:r>
      <w:r>
        <w:rPr>
          <w:sz w:val="22"/>
          <w:szCs w:val="22"/>
        </w:rPr>
        <w:t xml:space="preserve">u dokonanej </w:t>
      </w:r>
      <w:r w:rsidR="001C1950" w:rsidRPr="00812D30">
        <w:rPr>
          <w:sz w:val="22"/>
          <w:szCs w:val="22"/>
        </w:rPr>
        <w:t xml:space="preserve">analizy </w:t>
      </w:r>
      <w:r w:rsidR="00225641">
        <w:rPr>
          <w:sz w:val="22"/>
          <w:szCs w:val="22"/>
        </w:rPr>
        <w:t xml:space="preserve">wykonywanych zadań w </w:t>
      </w:r>
      <w:r>
        <w:rPr>
          <w:sz w:val="22"/>
          <w:szCs w:val="22"/>
        </w:rPr>
        <w:t>Komendzie</w:t>
      </w:r>
      <w:r w:rsidR="001C1950" w:rsidRPr="00812D30">
        <w:rPr>
          <w:sz w:val="22"/>
          <w:szCs w:val="22"/>
        </w:rPr>
        <w:t xml:space="preserve"> Powiatowej Policji </w:t>
      </w:r>
      <w:r>
        <w:rPr>
          <w:sz w:val="22"/>
          <w:szCs w:val="22"/>
        </w:rPr>
        <w:t xml:space="preserve">                      </w:t>
      </w:r>
      <w:r w:rsidR="001C1950" w:rsidRPr="00812D30">
        <w:rPr>
          <w:sz w:val="22"/>
          <w:szCs w:val="22"/>
        </w:rPr>
        <w:t>w Kluczborku</w:t>
      </w:r>
      <w:r>
        <w:rPr>
          <w:sz w:val="22"/>
          <w:szCs w:val="22"/>
        </w:rPr>
        <w:t xml:space="preserve"> </w:t>
      </w:r>
      <w:r w:rsidR="001C1950" w:rsidRPr="00812D30">
        <w:rPr>
          <w:sz w:val="22"/>
          <w:szCs w:val="22"/>
        </w:rPr>
        <w:t xml:space="preserve"> </w:t>
      </w:r>
      <w:r>
        <w:rPr>
          <w:sz w:val="22"/>
          <w:szCs w:val="22"/>
        </w:rPr>
        <w:t xml:space="preserve">tworzy się Jednoosobowe </w:t>
      </w:r>
      <w:r w:rsidR="00225641">
        <w:rPr>
          <w:sz w:val="22"/>
          <w:szCs w:val="22"/>
        </w:rPr>
        <w:t>S</w:t>
      </w:r>
      <w:r>
        <w:rPr>
          <w:sz w:val="22"/>
          <w:szCs w:val="22"/>
        </w:rPr>
        <w:t>tanowisko d</w:t>
      </w:r>
      <w:r w:rsidR="00225641">
        <w:rPr>
          <w:sz w:val="22"/>
          <w:szCs w:val="22"/>
        </w:rPr>
        <w:t xml:space="preserve">o spraw </w:t>
      </w:r>
      <w:r>
        <w:rPr>
          <w:sz w:val="22"/>
          <w:szCs w:val="22"/>
        </w:rPr>
        <w:t xml:space="preserve">Bezpieczeństwa i Higieny Pracy </w:t>
      </w:r>
      <w:r w:rsidR="00D4125D">
        <w:rPr>
          <w:sz w:val="22"/>
          <w:szCs w:val="22"/>
        </w:rPr>
        <w:t>oraz Zespół do spraw Informatyki i Łączności. Utworzenie powyższych komórek organizacyjnych ma na celu właściwy i czytelny podział zadań</w:t>
      </w:r>
      <w:r w:rsidR="001C1950" w:rsidRPr="00812D30">
        <w:rPr>
          <w:sz w:val="22"/>
          <w:szCs w:val="22"/>
        </w:rPr>
        <w:t xml:space="preserve">, dostosowanych do zadań faktycznie realizowanych, </w:t>
      </w:r>
      <w:r w:rsidR="00225641">
        <w:rPr>
          <w:sz w:val="22"/>
          <w:szCs w:val="22"/>
        </w:rPr>
        <w:t xml:space="preserve">                     </w:t>
      </w:r>
      <w:r w:rsidR="00D4125D">
        <w:rPr>
          <w:sz w:val="22"/>
          <w:szCs w:val="22"/>
        </w:rPr>
        <w:t xml:space="preserve"> </w:t>
      </w:r>
      <w:r w:rsidR="001C1950" w:rsidRPr="00812D30">
        <w:rPr>
          <w:sz w:val="22"/>
          <w:szCs w:val="22"/>
        </w:rPr>
        <w:t>a nieujętych w dotychczasowym regulaminie, doprecyzowanie brzmienia zadań oraz dostosowanie ich treści do obowiązujących przepisów.</w:t>
      </w:r>
    </w:p>
    <w:p w:rsidR="001C1950" w:rsidRPr="00812D30" w:rsidRDefault="001C1950" w:rsidP="001C1950">
      <w:pPr>
        <w:ind w:firstLine="708"/>
        <w:jc w:val="both"/>
        <w:rPr>
          <w:sz w:val="22"/>
          <w:szCs w:val="22"/>
        </w:rPr>
      </w:pPr>
      <w:r w:rsidRPr="00812D30">
        <w:rPr>
          <w:sz w:val="22"/>
          <w:szCs w:val="22"/>
        </w:rPr>
        <w:t>W celu zwiększenia przejrzystości regulaminu Komendy Powiatowej Policji w Kluczborku utworzono wspólny katalog zadań, w którym ujęte zostały powtarzalne zadania realizowane przez komórki organizacyjne. Wprowadzenie niniejszego regulaminu nie spowoduje skutków finansowych.</w:t>
      </w:r>
    </w:p>
    <w:p w:rsidR="001C1950" w:rsidRPr="00812D30" w:rsidRDefault="001C1950" w:rsidP="001C1950">
      <w:pPr>
        <w:ind w:firstLine="708"/>
        <w:jc w:val="both"/>
        <w:rPr>
          <w:sz w:val="22"/>
          <w:szCs w:val="22"/>
        </w:rPr>
      </w:pPr>
      <w:r w:rsidRPr="00812D30">
        <w:rPr>
          <w:sz w:val="22"/>
          <w:szCs w:val="22"/>
        </w:rPr>
        <w:t>Mając na uwadze powyższe, opracowanie nowego regulaminu Komendy Powiatowej  Policji w Kluczborku  jest w pełni uzasadnione.</w:t>
      </w:r>
    </w:p>
    <w:p w:rsidR="001C1950" w:rsidRPr="00812D30" w:rsidRDefault="001C1950" w:rsidP="001C1950">
      <w:pPr>
        <w:jc w:val="both"/>
        <w:rPr>
          <w:sz w:val="22"/>
          <w:szCs w:val="22"/>
        </w:rPr>
      </w:pPr>
      <w:bookmarkStart w:id="0" w:name="_GoBack"/>
      <w:bookmarkEnd w:id="0"/>
    </w:p>
    <w:p w:rsidR="00484459" w:rsidRDefault="00982564">
      <w:pPr>
        <w:rPr>
          <w:rFonts w:ascii="Arial" w:hAnsi="Arial" w:cs="Arial"/>
          <w:sz w:val="16"/>
          <w:szCs w:val="16"/>
        </w:rPr>
      </w:pPr>
      <w:r w:rsidRPr="00982564">
        <w:rPr>
          <w:rFonts w:ascii="Arial" w:hAnsi="Arial" w:cs="Arial"/>
          <w:sz w:val="16"/>
          <w:szCs w:val="16"/>
        </w:rPr>
        <w:t xml:space="preserve"> </w:t>
      </w:r>
      <w:r w:rsidR="007405FE" w:rsidRPr="00982564">
        <w:rPr>
          <w:rFonts w:ascii="Arial" w:hAnsi="Arial" w:cs="Arial"/>
          <w:sz w:val="16"/>
          <w:szCs w:val="16"/>
        </w:rPr>
        <w:tab/>
      </w:r>
    </w:p>
    <w:p w:rsidR="00484459" w:rsidRDefault="00484459">
      <w:pPr>
        <w:rPr>
          <w:rFonts w:ascii="Arial" w:hAnsi="Arial" w:cs="Arial"/>
          <w:sz w:val="16"/>
          <w:szCs w:val="16"/>
        </w:rPr>
      </w:pPr>
    </w:p>
    <w:sectPr w:rsidR="00484459" w:rsidSect="00477467">
      <w:footerReference w:type="default" r:id="rId10"/>
      <w:pgSz w:w="11906" w:h="16838"/>
      <w:pgMar w:top="964" w:right="1418" w:bottom="96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13EC1" w:rsidRDefault="00613EC1" w:rsidP="00B22E09">
      <w:r>
        <w:separator/>
      </w:r>
    </w:p>
  </w:endnote>
  <w:endnote w:type="continuationSeparator" w:id="1">
    <w:p w:rsidR="00613EC1" w:rsidRDefault="00613EC1" w:rsidP="00B22E0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sz w:val="16"/>
        <w:szCs w:val="16"/>
      </w:rPr>
      <w:id w:val="14079251"/>
      <w:docPartObj>
        <w:docPartGallery w:val="Page Numbers (Bottom of Page)"/>
        <w:docPartUnique/>
      </w:docPartObj>
    </w:sdtPr>
    <w:sdtEndPr>
      <w:rPr>
        <w:rFonts w:ascii="Times New Roman" w:hAnsi="Times New Roman"/>
      </w:rPr>
    </w:sdtEndPr>
    <w:sdtContent>
      <w:p w:rsidR="00025294" w:rsidRPr="00195318" w:rsidRDefault="00025294">
        <w:pPr>
          <w:pStyle w:val="Stopka"/>
          <w:jc w:val="right"/>
          <w:rPr>
            <w:rFonts w:asciiTheme="majorHAnsi" w:hAnsiTheme="majorHAnsi"/>
            <w:sz w:val="16"/>
            <w:szCs w:val="16"/>
          </w:rPr>
        </w:pPr>
        <w:r w:rsidRPr="00195318">
          <w:rPr>
            <w:rFonts w:asciiTheme="majorHAnsi" w:hAnsiTheme="majorHAnsi"/>
            <w:sz w:val="16"/>
            <w:szCs w:val="16"/>
          </w:rPr>
          <w:t xml:space="preserve">str. </w:t>
        </w:r>
        <w:r w:rsidR="00EC61FA" w:rsidRPr="00195318">
          <w:rPr>
            <w:sz w:val="16"/>
            <w:szCs w:val="16"/>
          </w:rPr>
          <w:fldChar w:fldCharType="begin"/>
        </w:r>
        <w:r w:rsidRPr="00195318">
          <w:rPr>
            <w:sz w:val="16"/>
            <w:szCs w:val="16"/>
          </w:rPr>
          <w:instrText xml:space="preserve"> PAGE    \* MERGEFORMAT </w:instrText>
        </w:r>
        <w:r w:rsidR="00EC61FA" w:rsidRPr="00195318">
          <w:rPr>
            <w:sz w:val="16"/>
            <w:szCs w:val="16"/>
          </w:rPr>
          <w:fldChar w:fldCharType="separate"/>
        </w:r>
        <w:r w:rsidR="0081045E" w:rsidRPr="0081045E">
          <w:rPr>
            <w:rFonts w:asciiTheme="majorHAnsi" w:hAnsiTheme="majorHAnsi"/>
            <w:noProof/>
            <w:sz w:val="16"/>
            <w:szCs w:val="16"/>
          </w:rPr>
          <w:t>7</w:t>
        </w:r>
        <w:r w:rsidR="00EC61FA" w:rsidRPr="00195318">
          <w:rPr>
            <w:sz w:val="16"/>
            <w:szCs w:val="16"/>
          </w:rPr>
          <w:fldChar w:fldCharType="end"/>
        </w:r>
      </w:p>
    </w:sdtContent>
  </w:sdt>
  <w:p w:rsidR="00025294" w:rsidRDefault="00025294">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13EC1" w:rsidRDefault="00613EC1" w:rsidP="00B22E09">
      <w:r>
        <w:separator/>
      </w:r>
    </w:p>
  </w:footnote>
  <w:footnote w:type="continuationSeparator" w:id="1">
    <w:p w:rsidR="00613EC1" w:rsidRDefault="00613EC1" w:rsidP="00B22E09">
      <w:r>
        <w:continuationSeparator/>
      </w:r>
    </w:p>
  </w:footnote>
  <w:footnote w:id="2">
    <w:p w:rsidR="00025294" w:rsidRPr="00AC54C2" w:rsidRDefault="00025294" w:rsidP="00AC54C2">
      <w:pPr>
        <w:pStyle w:val="Tekstprzypisudolnego"/>
        <w:jc w:val="both"/>
        <w:rPr>
          <w:rFonts w:ascii="Arial" w:hAnsi="Arial" w:cs="Arial"/>
          <w:sz w:val="16"/>
          <w:szCs w:val="16"/>
        </w:rPr>
      </w:pPr>
      <w:r>
        <w:rPr>
          <w:rStyle w:val="Odwoanieprzypisudolnego"/>
        </w:rPr>
        <w:footnoteRef/>
      </w:r>
      <w:r>
        <w:t xml:space="preserve"> </w:t>
      </w:r>
      <w:r w:rsidRPr="00A86EFB">
        <w:rPr>
          <w:sz w:val="16"/>
          <w:szCs w:val="16"/>
        </w:rPr>
        <w:t xml:space="preserve">Zmiany tekstu jednolitego wymienionej ustawy zostały ogłoszone w Dz. U. z 2016  r., poz. 1948 i 1955 oraz </w:t>
      </w:r>
      <w:r w:rsidR="0081045E">
        <w:rPr>
          <w:sz w:val="16"/>
          <w:szCs w:val="16"/>
        </w:rPr>
        <w:t>z 2017 roku poz. 60, 244, 708 768 i 1086.</w:t>
      </w:r>
      <w:r w:rsidRPr="00AC54C2">
        <w:rPr>
          <w:rFonts w:ascii="Arial" w:hAnsi="Arial" w:cs="Arial"/>
          <w:sz w:val="16"/>
          <w:szCs w:val="16"/>
        </w:rP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E"/>
    <w:multiLevelType w:val="multilevel"/>
    <w:tmpl w:val="12A6E8D6"/>
    <w:name w:val="WW8Num14"/>
    <w:lvl w:ilvl="0">
      <w:start w:val="1"/>
      <w:numFmt w:val="decimal"/>
      <w:lvlText w:val="%1)"/>
      <w:lvlJc w:val="left"/>
      <w:pPr>
        <w:tabs>
          <w:tab w:val="num" w:pos="0"/>
        </w:tabs>
        <w:ind w:left="283" w:hanging="283"/>
      </w:pPr>
      <w:rPr>
        <w:rFonts w:ascii="Times New Roman" w:hAnsi="Times New Roman" w:cs="Times New Roman" w:hint="default"/>
        <w:color w:val="auto"/>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11"/>
    <w:multiLevelType w:val="multilevel"/>
    <w:tmpl w:val="00000011"/>
    <w:name w:val="WW8Num17"/>
    <w:lvl w:ilvl="0">
      <w:start w:val="1"/>
      <w:numFmt w:val="decimal"/>
      <w:lvlText w:val="%1)"/>
      <w:lvlJc w:val="left"/>
      <w:pPr>
        <w:tabs>
          <w:tab w:val="num" w:pos="0"/>
        </w:tabs>
        <w:ind w:left="644" w:hanging="360"/>
      </w:pPr>
    </w:lvl>
    <w:lvl w:ilvl="1">
      <w:start w:val="1"/>
      <w:numFmt w:val="lowerLetter"/>
      <w:lvlText w:val="%2."/>
      <w:lvlJc w:val="left"/>
      <w:pPr>
        <w:tabs>
          <w:tab w:val="num" w:pos="0"/>
        </w:tabs>
        <w:ind w:left="1364" w:hanging="360"/>
      </w:pPr>
    </w:lvl>
    <w:lvl w:ilvl="2">
      <w:start w:val="1"/>
      <w:numFmt w:val="lowerRoman"/>
      <w:lvlText w:val="%3."/>
      <w:lvlJc w:val="right"/>
      <w:pPr>
        <w:tabs>
          <w:tab w:val="num" w:pos="0"/>
        </w:tabs>
        <w:ind w:left="2084" w:hanging="180"/>
      </w:pPr>
    </w:lvl>
    <w:lvl w:ilvl="3">
      <w:start w:val="1"/>
      <w:numFmt w:val="lowerLetter"/>
      <w:lvlText w:val="%4)"/>
      <w:lvlJc w:val="left"/>
      <w:pPr>
        <w:tabs>
          <w:tab w:val="num" w:pos="0"/>
        </w:tabs>
        <w:ind w:left="2804" w:hanging="360"/>
      </w:p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2">
    <w:nsid w:val="00000014"/>
    <w:multiLevelType w:val="multilevel"/>
    <w:tmpl w:val="00000014"/>
    <w:name w:val="WW8Num2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47B1C24"/>
    <w:multiLevelType w:val="hybridMultilevel"/>
    <w:tmpl w:val="8AFE9602"/>
    <w:lvl w:ilvl="0" w:tplc="5566877A">
      <w:start w:val="1"/>
      <w:numFmt w:val="decimal"/>
      <w:lvlText w:val="%1)"/>
      <w:lvlJc w:val="left"/>
      <w:pPr>
        <w:tabs>
          <w:tab w:val="num" w:pos="927"/>
        </w:tabs>
        <w:ind w:left="927" w:hanging="360"/>
      </w:pPr>
      <w:rPr>
        <w:rFonts w:ascii="Times New Roman" w:eastAsia="Times New Roman" w:hAnsi="Times New Roman" w:cs="Times New Roman" w:hint="default"/>
      </w:rPr>
    </w:lvl>
    <w:lvl w:ilvl="1" w:tplc="4094DE8E">
      <w:start w:val="1"/>
      <w:numFmt w:val="lowerLetter"/>
      <w:lvlText w:val="%2)"/>
      <w:lvlJc w:val="left"/>
      <w:pPr>
        <w:tabs>
          <w:tab w:val="num" w:pos="1440"/>
        </w:tabs>
        <w:ind w:left="1440" w:hanging="360"/>
      </w:pPr>
      <w:rPr>
        <w:rFonts w:ascii="Times New Roman" w:eastAsia="Times New Roman" w:hAnsi="Times New Roman" w:cs="Times New Roman"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nsid w:val="054A162E"/>
    <w:multiLevelType w:val="hybridMultilevel"/>
    <w:tmpl w:val="A77CBF5E"/>
    <w:lvl w:ilvl="0" w:tplc="0086680A">
      <w:start w:val="1"/>
      <w:numFmt w:val="decimal"/>
      <w:lvlText w:val="%1)"/>
      <w:lvlJc w:val="left"/>
      <w:pPr>
        <w:tabs>
          <w:tab w:val="num" w:pos="720"/>
        </w:tabs>
        <w:ind w:left="720" w:hanging="360"/>
      </w:pPr>
      <w:rPr>
        <w:rFonts w:ascii="Times New Roman" w:eastAsia="Times New Roman" w:hAnsi="Times New Roman"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0ADC56DC"/>
    <w:multiLevelType w:val="hybridMultilevel"/>
    <w:tmpl w:val="B8062EE2"/>
    <w:lvl w:ilvl="0" w:tplc="04150011">
      <w:start w:val="1"/>
      <w:numFmt w:val="decimal"/>
      <w:lvlText w:val="%1)"/>
      <w:lvlJc w:val="left"/>
      <w:pPr>
        <w:tabs>
          <w:tab w:val="num" w:pos="720"/>
        </w:tabs>
        <w:ind w:left="720" w:hanging="360"/>
      </w:pPr>
      <w:rPr>
        <w:rFonts w:hint="default"/>
      </w:rPr>
    </w:lvl>
    <w:lvl w:ilvl="1" w:tplc="18BE8634">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0C2812A5"/>
    <w:multiLevelType w:val="hybridMultilevel"/>
    <w:tmpl w:val="76680E5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DB20B78"/>
    <w:multiLevelType w:val="hybridMultilevel"/>
    <w:tmpl w:val="5796AB04"/>
    <w:lvl w:ilvl="0" w:tplc="317E2BDA">
      <w:start w:val="1"/>
      <w:numFmt w:val="decimal"/>
      <w:lvlText w:val="%1)"/>
      <w:lvlJc w:val="left"/>
      <w:pPr>
        <w:tabs>
          <w:tab w:val="num" w:pos="942"/>
        </w:tabs>
        <w:ind w:left="942" w:hanging="375"/>
      </w:pPr>
      <w:rPr>
        <w:rFonts w:ascii="Times New Roman" w:eastAsia="Times New Roman" w:hAnsi="Times New Roman" w:cs="Times New Roman" w:hint="default"/>
      </w:rPr>
    </w:lvl>
    <w:lvl w:ilvl="1" w:tplc="04150019" w:tentative="1">
      <w:start w:val="1"/>
      <w:numFmt w:val="lowerLetter"/>
      <w:lvlText w:val="%2."/>
      <w:lvlJc w:val="left"/>
      <w:pPr>
        <w:tabs>
          <w:tab w:val="num" w:pos="1647"/>
        </w:tabs>
        <w:ind w:left="1647" w:hanging="360"/>
      </w:pPr>
    </w:lvl>
    <w:lvl w:ilvl="2" w:tplc="0415001B" w:tentative="1">
      <w:start w:val="1"/>
      <w:numFmt w:val="lowerRoman"/>
      <w:lvlText w:val="%3."/>
      <w:lvlJc w:val="right"/>
      <w:pPr>
        <w:tabs>
          <w:tab w:val="num" w:pos="2367"/>
        </w:tabs>
        <w:ind w:left="2367" w:hanging="180"/>
      </w:pPr>
    </w:lvl>
    <w:lvl w:ilvl="3" w:tplc="0415000F" w:tentative="1">
      <w:start w:val="1"/>
      <w:numFmt w:val="decimal"/>
      <w:lvlText w:val="%4."/>
      <w:lvlJc w:val="left"/>
      <w:pPr>
        <w:tabs>
          <w:tab w:val="num" w:pos="3087"/>
        </w:tabs>
        <w:ind w:left="3087" w:hanging="360"/>
      </w:pPr>
    </w:lvl>
    <w:lvl w:ilvl="4" w:tplc="04150019" w:tentative="1">
      <w:start w:val="1"/>
      <w:numFmt w:val="lowerLetter"/>
      <w:lvlText w:val="%5."/>
      <w:lvlJc w:val="left"/>
      <w:pPr>
        <w:tabs>
          <w:tab w:val="num" w:pos="3807"/>
        </w:tabs>
        <w:ind w:left="3807" w:hanging="360"/>
      </w:pPr>
    </w:lvl>
    <w:lvl w:ilvl="5" w:tplc="0415001B" w:tentative="1">
      <w:start w:val="1"/>
      <w:numFmt w:val="lowerRoman"/>
      <w:lvlText w:val="%6."/>
      <w:lvlJc w:val="right"/>
      <w:pPr>
        <w:tabs>
          <w:tab w:val="num" w:pos="4527"/>
        </w:tabs>
        <w:ind w:left="4527" w:hanging="180"/>
      </w:pPr>
    </w:lvl>
    <w:lvl w:ilvl="6" w:tplc="0415000F" w:tentative="1">
      <w:start w:val="1"/>
      <w:numFmt w:val="decimal"/>
      <w:lvlText w:val="%7."/>
      <w:lvlJc w:val="left"/>
      <w:pPr>
        <w:tabs>
          <w:tab w:val="num" w:pos="5247"/>
        </w:tabs>
        <w:ind w:left="5247" w:hanging="360"/>
      </w:pPr>
    </w:lvl>
    <w:lvl w:ilvl="7" w:tplc="04150019" w:tentative="1">
      <w:start w:val="1"/>
      <w:numFmt w:val="lowerLetter"/>
      <w:lvlText w:val="%8."/>
      <w:lvlJc w:val="left"/>
      <w:pPr>
        <w:tabs>
          <w:tab w:val="num" w:pos="5967"/>
        </w:tabs>
        <w:ind w:left="5967" w:hanging="360"/>
      </w:pPr>
    </w:lvl>
    <w:lvl w:ilvl="8" w:tplc="0415001B" w:tentative="1">
      <w:start w:val="1"/>
      <w:numFmt w:val="lowerRoman"/>
      <w:lvlText w:val="%9."/>
      <w:lvlJc w:val="right"/>
      <w:pPr>
        <w:tabs>
          <w:tab w:val="num" w:pos="6687"/>
        </w:tabs>
        <w:ind w:left="6687" w:hanging="180"/>
      </w:pPr>
    </w:lvl>
  </w:abstractNum>
  <w:abstractNum w:abstractNumId="8">
    <w:nsid w:val="10000126"/>
    <w:multiLevelType w:val="hybridMultilevel"/>
    <w:tmpl w:val="76680E5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0D31102"/>
    <w:multiLevelType w:val="hybridMultilevel"/>
    <w:tmpl w:val="C292E18C"/>
    <w:lvl w:ilvl="0" w:tplc="4DDEA97E">
      <w:start w:val="2"/>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4AA710F"/>
    <w:multiLevelType w:val="hybridMultilevel"/>
    <w:tmpl w:val="FC4808F4"/>
    <w:lvl w:ilvl="0" w:tplc="BCB059EE">
      <w:start w:val="1"/>
      <w:numFmt w:val="decimal"/>
      <w:lvlText w:val="%1)"/>
      <w:lvlJc w:val="left"/>
      <w:pPr>
        <w:tabs>
          <w:tab w:val="num" w:pos="1083"/>
        </w:tabs>
        <w:ind w:left="1083" w:hanging="375"/>
      </w:pPr>
      <w:rPr>
        <w:rFonts w:hint="default"/>
        <w:sz w:val="22"/>
        <w:szCs w:val="22"/>
      </w:r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11">
    <w:nsid w:val="1F7746F2"/>
    <w:multiLevelType w:val="hybridMultilevel"/>
    <w:tmpl w:val="3EA2511E"/>
    <w:lvl w:ilvl="0" w:tplc="589CF296">
      <w:start w:val="1"/>
      <w:numFmt w:val="decimal"/>
      <w:lvlText w:val="%1)"/>
      <w:lvlJc w:val="left"/>
      <w:pPr>
        <w:ind w:left="1233" w:hanging="525"/>
      </w:pPr>
      <w:rPr>
        <w:rFonts w:hint="default"/>
        <w:sz w:val="22"/>
        <w:szCs w:val="22"/>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2">
    <w:nsid w:val="26BC46DB"/>
    <w:multiLevelType w:val="hybridMultilevel"/>
    <w:tmpl w:val="C83646A2"/>
    <w:lvl w:ilvl="0" w:tplc="F6FCD494">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9585164"/>
    <w:multiLevelType w:val="hybridMultilevel"/>
    <w:tmpl w:val="43AEF63E"/>
    <w:lvl w:ilvl="0" w:tplc="6DA842EC">
      <w:start w:val="1"/>
      <w:numFmt w:val="decimal"/>
      <w:lvlText w:val="%1."/>
      <w:lvlJc w:val="left"/>
      <w:pPr>
        <w:tabs>
          <w:tab w:val="num" w:pos="927"/>
        </w:tabs>
        <w:ind w:left="927" w:hanging="360"/>
      </w:pPr>
      <w:rPr>
        <w:rFonts w:hint="default"/>
        <w:b w:val="0"/>
        <w:sz w:val="22"/>
        <w:szCs w:val="22"/>
      </w:rPr>
    </w:lvl>
    <w:lvl w:ilvl="1" w:tplc="CB4EEB5A">
      <w:start w:val="1"/>
      <w:numFmt w:val="lowerLetter"/>
      <w:lvlText w:val="%2)"/>
      <w:lvlJc w:val="left"/>
      <w:pPr>
        <w:tabs>
          <w:tab w:val="num" w:pos="1440"/>
        </w:tabs>
        <w:ind w:left="1440" w:hanging="360"/>
      </w:pPr>
      <w:rPr>
        <w:rFonts w:ascii="Times New Roman" w:eastAsia="Times New Roman" w:hAnsi="Times New Roman" w:cs="Times New Roman" w:hint="default"/>
        <w:sz w:val="24"/>
        <w:szCs w:val="24"/>
      </w:rPr>
    </w:lvl>
    <w:lvl w:ilvl="2" w:tplc="A95CD888">
      <w:start w:val="1"/>
      <w:numFmt w:val="decimal"/>
      <w:lvlText w:val="%3)"/>
      <w:lvlJc w:val="left"/>
      <w:pPr>
        <w:tabs>
          <w:tab w:val="num" w:pos="1637"/>
        </w:tabs>
        <w:ind w:left="1637" w:hanging="360"/>
      </w:pPr>
      <w:rPr>
        <w:rFonts w:ascii="Times New Roman" w:eastAsia="Times New Roman" w:hAnsi="Times New Roman" w:cs="Times New Roman"/>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nsid w:val="380838FC"/>
    <w:multiLevelType w:val="hybridMultilevel"/>
    <w:tmpl w:val="BE9AB65A"/>
    <w:lvl w:ilvl="0" w:tplc="43C66F70">
      <w:start w:val="1"/>
      <w:numFmt w:val="lowerLetter"/>
      <w:lvlText w:val="%1)"/>
      <w:lvlJc w:val="left"/>
      <w:pPr>
        <w:ind w:left="1593" w:hanging="360"/>
      </w:pPr>
      <w:rPr>
        <w:rFonts w:hint="default"/>
      </w:rPr>
    </w:lvl>
    <w:lvl w:ilvl="1" w:tplc="04150019" w:tentative="1">
      <w:start w:val="1"/>
      <w:numFmt w:val="lowerLetter"/>
      <w:lvlText w:val="%2."/>
      <w:lvlJc w:val="left"/>
      <w:pPr>
        <w:ind w:left="2313" w:hanging="360"/>
      </w:pPr>
    </w:lvl>
    <w:lvl w:ilvl="2" w:tplc="0415001B" w:tentative="1">
      <w:start w:val="1"/>
      <w:numFmt w:val="lowerRoman"/>
      <w:lvlText w:val="%3."/>
      <w:lvlJc w:val="right"/>
      <w:pPr>
        <w:ind w:left="3033" w:hanging="180"/>
      </w:pPr>
    </w:lvl>
    <w:lvl w:ilvl="3" w:tplc="0415000F" w:tentative="1">
      <w:start w:val="1"/>
      <w:numFmt w:val="decimal"/>
      <w:lvlText w:val="%4."/>
      <w:lvlJc w:val="left"/>
      <w:pPr>
        <w:ind w:left="3753" w:hanging="360"/>
      </w:pPr>
    </w:lvl>
    <w:lvl w:ilvl="4" w:tplc="04150019" w:tentative="1">
      <w:start w:val="1"/>
      <w:numFmt w:val="lowerLetter"/>
      <w:lvlText w:val="%5."/>
      <w:lvlJc w:val="left"/>
      <w:pPr>
        <w:ind w:left="4473" w:hanging="360"/>
      </w:pPr>
    </w:lvl>
    <w:lvl w:ilvl="5" w:tplc="0415001B" w:tentative="1">
      <w:start w:val="1"/>
      <w:numFmt w:val="lowerRoman"/>
      <w:lvlText w:val="%6."/>
      <w:lvlJc w:val="right"/>
      <w:pPr>
        <w:ind w:left="5193" w:hanging="180"/>
      </w:pPr>
    </w:lvl>
    <w:lvl w:ilvl="6" w:tplc="0415000F" w:tentative="1">
      <w:start w:val="1"/>
      <w:numFmt w:val="decimal"/>
      <w:lvlText w:val="%7."/>
      <w:lvlJc w:val="left"/>
      <w:pPr>
        <w:ind w:left="5913" w:hanging="360"/>
      </w:pPr>
    </w:lvl>
    <w:lvl w:ilvl="7" w:tplc="04150019" w:tentative="1">
      <w:start w:val="1"/>
      <w:numFmt w:val="lowerLetter"/>
      <w:lvlText w:val="%8."/>
      <w:lvlJc w:val="left"/>
      <w:pPr>
        <w:ind w:left="6633" w:hanging="360"/>
      </w:pPr>
    </w:lvl>
    <w:lvl w:ilvl="8" w:tplc="0415001B" w:tentative="1">
      <w:start w:val="1"/>
      <w:numFmt w:val="lowerRoman"/>
      <w:lvlText w:val="%9."/>
      <w:lvlJc w:val="right"/>
      <w:pPr>
        <w:ind w:left="7353" w:hanging="180"/>
      </w:pPr>
    </w:lvl>
  </w:abstractNum>
  <w:abstractNum w:abstractNumId="15">
    <w:nsid w:val="3E2007E4"/>
    <w:multiLevelType w:val="hybridMultilevel"/>
    <w:tmpl w:val="C0065C6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40E13C3C"/>
    <w:multiLevelType w:val="hybridMultilevel"/>
    <w:tmpl w:val="CE3EA45A"/>
    <w:lvl w:ilvl="0" w:tplc="B3D0BDAA">
      <w:start w:val="1"/>
      <w:numFmt w:val="decimal"/>
      <w:lvlText w:val="%1)"/>
      <w:lvlJc w:val="left"/>
      <w:pPr>
        <w:tabs>
          <w:tab w:val="num" w:pos="927"/>
        </w:tabs>
        <w:ind w:left="927" w:hanging="360"/>
      </w:pPr>
      <w:rPr>
        <w:rFonts w:ascii="Arial" w:eastAsia="Times New Roman" w:hAnsi="Arial" w:cs="Arial"/>
        <w:sz w:val="20"/>
        <w:szCs w:val="20"/>
      </w:rPr>
    </w:lvl>
    <w:lvl w:ilvl="1" w:tplc="04150019" w:tentative="1">
      <w:start w:val="1"/>
      <w:numFmt w:val="lowerLetter"/>
      <w:lvlText w:val="%2."/>
      <w:lvlJc w:val="left"/>
      <w:pPr>
        <w:tabs>
          <w:tab w:val="num" w:pos="1647"/>
        </w:tabs>
        <w:ind w:left="1647" w:hanging="360"/>
      </w:pPr>
    </w:lvl>
    <w:lvl w:ilvl="2" w:tplc="0415001B" w:tentative="1">
      <w:start w:val="1"/>
      <w:numFmt w:val="lowerRoman"/>
      <w:lvlText w:val="%3."/>
      <w:lvlJc w:val="right"/>
      <w:pPr>
        <w:tabs>
          <w:tab w:val="num" w:pos="2367"/>
        </w:tabs>
        <w:ind w:left="2367" w:hanging="180"/>
      </w:pPr>
    </w:lvl>
    <w:lvl w:ilvl="3" w:tplc="0415000F" w:tentative="1">
      <w:start w:val="1"/>
      <w:numFmt w:val="decimal"/>
      <w:lvlText w:val="%4."/>
      <w:lvlJc w:val="left"/>
      <w:pPr>
        <w:tabs>
          <w:tab w:val="num" w:pos="3087"/>
        </w:tabs>
        <w:ind w:left="3087" w:hanging="360"/>
      </w:pPr>
    </w:lvl>
    <w:lvl w:ilvl="4" w:tplc="04150019" w:tentative="1">
      <w:start w:val="1"/>
      <w:numFmt w:val="lowerLetter"/>
      <w:lvlText w:val="%5."/>
      <w:lvlJc w:val="left"/>
      <w:pPr>
        <w:tabs>
          <w:tab w:val="num" w:pos="3807"/>
        </w:tabs>
        <w:ind w:left="3807" w:hanging="360"/>
      </w:pPr>
    </w:lvl>
    <w:lvl w:ilvl="5" w:tplc="0415001B" w:tentative="1">
      <w:start w:val="1"/>
      <w:numFmt w:val="lowerRoman"/>
      <w:lvlText w:val="%6."/>
      <w:lvlJc w:val="right"/>
      <w:pPr>
        <w:tabs>
          <w:tab w:val="num" w:pos="4527"/>
        </w:tabs>
        <w:ind w:left="4527" w:hanging="180"/>
      </w:pPr>
    </w:lvl>
    <w:lvl w:ilvl="6" w:tplc="0415000F" w:tentative="1">
      <w:start w:val="1"/>
      <w:numFmt w:val="decimal"/>
      <w:lvlText w:val="%7."/>
      <w:lvlJc w:val="left"/>
      <w:pPr>
        <w:tabs>
          <w:tab w:val="num" w:pos="5247"/>
        </w:tabs>
        <w:ind w:left="5247" w:hanging="360"/>
      </w:pPr>
    </w:lvl>
    <w:lvl w:ilvl="7" w:tplc="04150019" w:tentative="1">
      <w:start w:val="1"/>
      <w:numFmt w:val="lowerLetter"/>
      <w:lvlText w:val="%8."/>
      <w:lvlJc w:val="left"/>
      <w:pPr>
        <w:tabs>
          <w:tab w:val="num" w:pos="5967"/>
        </w:tabs>
        <w:ind w:left="5967" w:hanging="360"/>
      </w:pPr>
    </w:lvl>
    <w:lvl w:ilvl="8" w:tplc="0415001B" w:tentative="1">
      <w:start w:val="1"/>
      <w:numFmt w:val="lowerRoman"/>
      <w:lvlText w:val="%9."/>
      <w:lvlJc w:val="right"/>
      <w:pPr>
        <w:tabs>
          <w:tab w:val="num" w:pos="6687"/>
        </w:tabs>
        <w:ind w:left="6687" w:hanging="180"/>
      </w:pPr>
    </w:lvl>
  </w:abstractNum>
  <w:abstractNum w:abstractNumId="17">
    <w:nsid w:val="41AE7F90"/>
    <w:multiLevelType w:val="hybridMultilevel"/>
    <w:tmpl w:val="FC4808F4"/>
    <w:lvl w:ilvl="0" w:tplc="BCB059EE">
      <w:start w:val="1"/>
      <w:numFmt w:val="decimal"/>
      <w:lvlText w:val="%1)"/>
      <w:lvlJc w:val="left"/>
      <w:pPr>
        <w:tabs>
          <w:tab w:val="num" w:pos="1083"/>
        </w:tabs>
        <w:ind w:left="1083" w:hanging="375"/>
      </w:pPr>
      <w:rPr>
        <w:rFonts w:hint="default"/>
        <w:sz w:val="22"/>
        <w:szCs w:val="22"/>
      </w:r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18">
    <w:nsid w:val="428C491B"/>
    <w:multiLevelType w:val="hybridMultilevel"/>
    <w:tmpl w:val="4460AC88"/>
    <w:lvl w:ilvl="0" w:tplc="5458435A">
      <w:start w:val="2"/>
      <w:numFmt w:val="decimal"/>
      <w:lvlText w:val="%1)"/>
      <w:lvlJc w:val="left"/>
      <w:pPr>
        <w:tabs>
          <w:tab w:val="num" w:pos="1140"/>
        </w:tabs>
        <w:ind w:left="1140" w:hanging="360"/>
      </w:pPr>
      <w:rPr>
        <w:rFonts w:hint="default"/>
      </w:rPr>
    </w:lvl>
    <w:lvl w:ilvl="1" w:tplc="04150019" w:tentative="1">
      <w:start w:val="1"/>
      <w:numFmt w:val="lowerLetter"/>
      <w:lvlText w:val="%2."/>
      <w:lvlJc w:val="left"/>
      <w:pPr>
        <w:tabs>
          <w:tab w:val="num" w:pos="1860"/>
        </w:tabs>
        <w:ind w:left="1860" w:hanging="360"/>
      </w:pPr>
    </w:lvl>
    <w:lvl w:ilvl="2" w:tplc="0415001B" w:tentative="1">
      <w:start w:val="1"/>
      <w:numFmt w:val="lowerRoman"/>
      <w:lvlText w:val="%3."/>
      <w:lvlJc w:val="right"/>
      <w:pPr>
        <w:tabs>
          <w:tab w:val="num" w:pos="2580"/>
        </w:tabs>
        <w:ind w:left="2580" w:hanging="180"/>
      </w:pPr>
    </w:lvl>
    <w:lvl w:ilvl="3" w:tplc="0415000F" w:tentative="1">
      <w:start w:val="1"/>
      <w:numFmt w:val="decimal"/>
      <w:lvlText w:val="%4."/>
      <w:lvlJc w:val="left"/>
      <w:pPr>
        <w:tabs>
          <w:tab w:val="num" w:pos="3300"/>
        </w:tabs>
        <w:ind w:left="3300" w:hanging="360"/>
      </w:pPr>
    </w:lvl>
    <w:lvl w:ilvl="4" w:tplc="04150019" w:tentative="1">
      <w:start w:val="1"/>
      <w:numFmt w:val="lowerLetter"/>
      <w:lvlText w:val="%5."/>
      <w:lvlJc w:val="left"/>
      <w:pPr>
        <w:tabs>
          <w:tab w:val="num" w:pos="4020"/>
        </w:tabs>
        <w:ind w:left="4020" w:hanging="360"/>
      </w:pPr>
    </w:lvl>
    <w:lvl w:ilvl="5" w:tplc="0415001B" w:tentative="1">
      <w:start w:val="1"/>
      <w:numFmt w:val="lowerRoman"/>
      <w:lvlText w:val="%6."/>
      <w:lvlJc w:val="right"/>
      <w:pPr>
        <w:tabs>
          <w:tab w:val="num" w:pos="4740"/>
        </w:tabs>
        <w:ind w:left="4740" w:hanging="180"/>
      </w:pPr>
    </w:lvl>
    <w:lvl w:ilvl="6" w:tplc="0415000F" w:tentative="1">
      <w:start w:val="1"/>
      <w:numFmt w:val="decimal"/>
      <w:lvlText w:val="%7."/>
      <w:lvlJc w:val="left"/>
      <w:pPr>
        <w:tabs>
          <w:tab w:val="num" w:pos="5460"/>
        </w:tabs>
        <w:ind w:left="5460" w:hanging="360"/>
      </w:pPr>
    </w:lvl>
    <w:lvl w:ilvl="7" w:tplc="04150019" w:tentative="1">
      <w:start w:val="1"/>
      <w:numFmt w:val="lowerLetter"/>
      <w:lvlText w:val="%8."/>
      <w:lvlJc w:val="left"/>
      <w:pPr>
        <w:tabs>
          <w:tab w:val="num" w:pos="6180"/>
        </w:tabs>
        <w:ind w:left="6180" w:hanging="360"/>
      </w:pPr>
    </w:lvl>
    <w:lvl w:ilvl="8" w:tplc="0415001B" w:tentative="1">
      <w:start w:val="1"/>
      <w:numFmt w:val="lowerRoman"/>
      <w:lvlText w:val="%9."/>
      <w:lvlJc w:val="right"/>
      <w:pPr>
        <w:tabs>
          <w:tab w:val="num" w:pos="6900"/>
        </w:tabs>
        <w:ind w:left="6900" w:hanging="180"/>
      </w:pPr>
    </w:lvl>
  </w:abstractNum>
  <w:abstractNum w:abstractNumId="19">
    <w:nsid w:val="47F0030C"/>
    <w:multiLevelType w:val="hybridMultilevel"/>
    <w:tmpl w:val="8EEECFF6"/>
    <w:lvl w:ilvl="0" w:tplc="80687DC4">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start w:val="1"/>
      <w:numFmt w:val="lowerRoman"/>
      <w:lvlText w:val="%3."/>
      <w:lvlJc w:val="right"/>
      <w:pPr>
        <w:ind w:left="2084" w:hanging="180"/>
      </w:pPr>
    </w:lvl>
    <w:lvl w:ilvl="3" w:tplc="04150017">
      <w:start w:val="1"/>
      <w:numFmt w:val="lowerLetter"/>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0">
    <w:nsid w:val="5429733E"/>
    <w:multiLevelType w:val="hybridMultilevel"/>
    <w:tmpl w:val="3EE67F94"/>
    <w:lvl w:ilvl="0" w:tplc="D2F46B2A">
      <w:start w:val="1"/>
      <w:numFmt w:val="decimal"/>
      <w:lvlText w:val="%1)"/>
      <w:lvlJc w:val="left"/>
      <w:pPr>
        <w:tabs>
          <w:tab w:val="num" w:pos="1069"/>
        </w:tabs>
        <w:ind w:left="1069" w:hanging="360"/>
      </w:pPr>
      <w:rPr>
        <w:rFonts w:ascii="Times New Roman" w:eastAsia="Times New Roman" w:hAnsi="Times New Roman" w:cs="Times New Roman" w:hint="default"/>
      </w:rPr>
    </w:lvl>
    <w:lvl w:ilvl="1" w:tplc="04150019" w:tentative="1">
      <w:start w:val="1"/>
      <w:numFmt w:val="lowerLetter"/>
      <w:lvlText w:val="%2."/>
      <w:lvlJc w:val="left"/>
      <w:pPr>
        <w:tabs>
          <w:tab w:val="num" w:pos="1789"/>
        </w:tabs>
        <w:ind w:left="1789" w:hanging="360"/>
      </w:pPr>
    </w:lvl>
    <w:lvl w:ilvl="2" w:tplc="0415001B" w:tentative="1">
      <w:start w:val="1"/>
      <w:numFmt w:val="lowerRoman"/>
      <w:lvlText w:val="%3."/>
      <w:lvlJc w:val="right"/>
      <w:pPr>
        <w:tabs>
          <w:tab w:val="num" w:pos="2509"/>
        </w:tabs>
        <w:ind w:left="2509" w:hanging="180"/>
      </w:pPr>
    </w:lvl>
    <w:lvl w:ilvl="3" w:tplc="0415000F" w:tentative="1">
      <w:start w:val="1"/>
      <w:numFmt w:val="decimal"/>
      <w:lvlText w:val="%4."/>
      <w:lvlJc w:val="left"/>
      <w:pPr>
        <w:tabs>
          <w:tab w:val="num" w:pos="3229"/>
        </w:tabs>
        <w:ind w:left="3229" w:hanging="360"/>
      </w:pPr>
    </w:lvl>
    <w:lvl w:ilvl="4" w:tplc="04150019" w:tentative="1">
      <w:start w:val="1"/>
      <w:numFmt w:val="lowerLetter"/>
      <w:lvlText w:val="%5."/>
      <w:lvlJc w:val="left"/>
      <w:pPr>
        <w:tabs>
          <w:tab w:val="num" w:pos="3949"/>
        </w:tabs>
        <w:ind w:left="3949" w:hanging="360"/>
      </w:pPr>
    </w:lvl>
    <w:lvl w:ilvl="5" w:tplc="0415001B" w:tentative="1">
      <w:start w:val="1"/>
      <w:numFmt w:val="lowerRoman"/>
      <w:lvlText w:val="%6."/>
      <w:lvlJc w:val="right"/>
      <w:pPr>
        <w:tabs>
          <w:tab w:val="num" w:pos="4669"/>
        </w:tabs>
        <w:ind w:left="4669" w:hanging="180"/>
      </w:pPr>
    </w:lvl>
    <w:lvl w:ilvl="6" w:tplc="0415000F" w:tentative="1">
      <w:start w:val="1"/>
      <w:numFmt w:val="decimal"/>
      <w:lvlText w:val="%7."/>
      <w:lvlJc w:val="left"/>
      <w:pPr>
        <w:tabs>
          <w:tab w:val="num" w:pos="5389"/>
        </w:tabs>
        <w:ind w:left="5389" w:hanging="360"/>
      </w:pPr>
    </w:lvl>
    <w:lvl w:ilvl="7" w:tplc="04150019" w:tentative="1">
      <w:start w:val="1"/>
      <w:numFmt w:val="lowerLetter"/>
      <w:lvlText w:val="%8."/>
      <w:lvlJc w:val="left"/>
      <w:pPr>
        <w:tabs>
          <w:tab w:val="num" w:pos="6109"/>
        </w:tabs>
        <w:ind w:left="6109" w:hanging="360"/>
      </w:pPr>
    </w:lvl>
    <w:lvl w:ilvl="8" w:tplc="0415001B" w:tentative="1">
      <w:start w:val="1"/>
      <w:numFmt w:val="lowerRoman"/>
      <w:lvlText w:val="%9."/>
      <w:lvlJc w:val="right"/>
      <w:pPr>
        <w:tabs>
          <w:tab w:val="num" w:pos="6829"/>
        </w:tabs>
        <w:ind w:left="6829" w:hanging="180"/>
      </w:pPr>
    </w:lvl>
  </w:abstractNum>
  <w:abstractNum w:abstractNumId="21">
    <w:nsid w:val="56401C90"/>
    <w:multiLevelType w:val="hybridMultilevel"/>
    <w:tmpl w:val="E718083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5B603026"/>
    <w:multiLevelType w:val="hybridMultilevel"/>
    <w:tmpl w:val="0C6E1FE8"/>
    <w:lvl w:ilvl="0" w:tplc="8B32A1A8">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5BF756F6"/>
    <w:multiLevelType w:val="hybridMultilevel"/>
    <w:tmpl w:val="914EF2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6185082D"/>
    <w:multiLevelType w:val="hybridMultilevel"/>
    <w:tmpl w:val="CB90E050"/>
    <w:lvl w:ilvl="0" w:tplc="CB4EEB5A">
      <w:start w:val="1"/>
      <w:numFmt w:val="lowerLetter"/>
      <w:lvlText w:val="%1)"/>
      <w:lvlJc w:val="left"/>
      <w:pPr>
        <w:ind w:left="1647" w:hanging="360"/>
      </w:pPr>
      <w:rPr>
        <w:rFonts w:ascii="Times New Roman" w:eastAsia="Times New Roman" w:hAnsi="Times New Roman" w:cs="Times New Roman" w:hint="default"/>
        <w:sz w:val="24"/>
        <w:szCs w:val="24"/>
      </w:rPr>
    </w:lvl>
    <w:lvl w:ilvl="1" w:tplc="04150019" w:tentative="1">
      <w:start w:val="1"/>
      <w:numFmt w:val="lowerLetter"/>
      <w:lvlText w:val="%2."/>
      <w:lvlJc w:val="left"/>
      <w:pPr>
        <w:ind w:left="2367" w:hanging="360"/>
      </w:pPr>
    </w:lvl>
    <w:lvl w:ilvl="2" w:tplc="0415001B" w:tentative="1">
      <w:start w:val="1"/>
      <w:numFmt w:val="lowerRoman"/>
      <w:lvlText w:val="%3."/>
      <w:lvlJc w:val="right"/>
      <w:pPr>
        <w:ind w:left="3087" w:hanging="180"/>
      </w:pPr>
    </w:lvl>
    <w:lvl w:ilvl="3" w:tplc="0415000F" w:tentative="1">
      <w:start w:val="1"/>
      <w:numFmt w:val="decimal"/>
      <w:lvlText w:val="%4."/>
      <w:lvlJc w:val="left"/>
      <w:pPr>
        <w:ind w:left="3807" w:hanging="360"/>
      </w:pPr>
    </w:lvl>
    <w:lvl w:ilvl="4" w:tplc="04150019" w:tentative="1">
      <w:start w:val="1"/>
      <w:numFmt w:val="lowerLetter"/>
      <w:lvlText w:val="%5."/>
      <w:lvlJc w:val="left"/>
      <w:pPr>
        <w:ind w:left="4527" w:hanging="360"/>
      </w:pPr>
    </w:lvl>
    <w:lvl w:ilvl="5" w:tplc="0415001B" w:tentative="1">
      <w:start w:val="1"/>
      <w:numFmt w:val="lowerRoman"/>
      <w:lvlText w:val="%6."/>
      <w:lvlJc w:val="right"/>
      <w:pPr>
        <w:ind w:left="5247" w:hanging="180"/>
      </w:pPr>
    </w:lvl>
    <w:lvl w:ilvl="6" w:tplc="0415000F" w:tentative="1">
      <w:start w:val="1"/>
      <w:numFmt w:val="decimal"/>
      <w:lvlText w:val="%7."/>
      <w:lvlJc w:val="left"/>
      <w:pPr>
        <w:ind w:left="5967" w:hanging="360"/>
      </w:pPr>
    </w:lvl>
    <w:lvl w:ilvl="7" w:tplc="04150019" w:tentative="1">
      <w:start w:val="1"/>
      <w:numFmt w:val="lowerLetter"/>
      <w:lvlText w:val="%8."/>
      <w:lvlJc w:val="left"/>
      <w:pPr>
        <w:ind w:left="6687" w:hanging="360"/>
      </w:pPr>
    </w:lvl>
    <w:lvl w:ilvl="8" w:tplc="0415001B" w:tentative="1">
      <w:start w:val="1"/>
      <w:numFmt w:val="lowerRoman"/>
      <w:lvlText w:val="%9."/>
      <w:lvlJc w:val="right"/>
      <w:pPr>
        <w:ind w:left="7407" w:hanging="180"/>
      </w:pPr>
    </w:lvl>
  </w:abstractNum>
  <w:abstractNum w:abstractNumId="25">
    <w:nsid w:val="63E77201"/>
    <w:multiLevelType w:val="hybridMultilevel"/>
    <w:tmpl w:val="C8920ACC"/>
    <w:lvl w:ilvl="0" w:tplc="04150011">
      <w:start w:val="1"/>
      <w:numFmt w:val="decimal"/>
      <w:lvlText w:val="%1)"/>
      <w:lvlJc w:val="left"/>
      <w:pPr>
        <w:ind w:left="1647" w:hanging="360"/>
      </w:pPr>
    </w:lvl>
    <w:lvl w:ilvl="1" w:tplc="04150019" w:tentative="1">
      <w:start w:val="1"/>
      <w:numFmt w:val="lowerLetter"/>
      <w:lvlText w:val="%2."/>
      <w:lvlJc w:val="left"/>
      <w:pPr>
        <w:ind w:left="2367" w:hanging="360"/>
      </w:pPr>
    </w:lvl>
    <w:lvl w:ilvl="2" w:tplc="0415001B" w:tentative="1">
      <w:start w:val="1"/>
      <w:numFmt w:val="lowerRoman"/>
      <w:lvlText w:val="%3."/>
      <w:lvlJc w:val="right"/>
      <w:pPr>
        <w:ind w:left="3087" w:hanging="180"/>
      </w:pPr>
    </w:lvl>
    <w:lvl w:ilvl="3" w:tplc="0415000F" w:tentative="1">
      <w:start w:val="1"/>
      <w:numFmt w:val="decimal"/>
      <w:lvlText w:val="%4."/>
      <w:lvlJc w:val="left"/>
      <w:pPr>
        <w:ind w:left="3807" w:hanging="360"/>
      </w:pPr>
    </w:lvl>
    <w:lvl w:ilvl="4" w:tplc="04150019" w:tentative="1">
      <w:start w:val="1"/>
      <w:numFmt w:val="lowerLetter"/>
      <w:lvlText w:val="%5."/>
      <w:lvlJc w:val="left"/>
      <w:pPr>
        <w:ind w:left="4527" w:hanging="360"/>
      </w:pPr>
    </w:lvl>
    <w:lvl w:ilvl="5" w:tplc="0415001B" w:tentative="1">
      <w:start w:val="1"/>
      <w:numFmt w:val="lowerRoman"/>
      <w:lvlText w:val="%6."/>
      <w:lvlJc w:val="right"/>
      <w:pPr>
        <w:ind w:left="5247" w:hanging="180"/>
      </w:pPr>
    </w:lvl>
    <w:lvl w:ilvl="6" w:tplc="0415000F" w:tentative="1">
      <w:start w:val="1"/>
      <w:numFmt w:val="decimal"/>
      <w:lvlText w:val="%7."/>
      <w:lvlJc w:val="left"/>
      <w:pPr>
        <w:ind w:left="5967" w:hanging="360"/>
      </w:pPr>
    </w:lvl>
    <w:lvl w:ilvl="7" w:tplc="04150019" w:tentative="1">
      <w:start w:val="1"/>
      <w:numFmt w:val="lowerLetter"/>
      <w:lvlText w:val="%8."/>
      <w:lvlJc w:val="left"/>
      <w:pPr>
        <w:ind w:left="6687" w:hanging="360"/>
      </w:pPr>
    </w:lvl>
    <w:lvl w:ilvl="8" w:tplc="0415001B" w:tentative="1">
      <w:start w:val="1"/>
      <w:numFmt w:val="lowerRoman"/>
      <w:lvlText w:val="%9."/>
      <w:lvlJc w:val="right"/>
      <w:pPr>
        <w:ind w:left="7407" w:hanging="180"/>
      </w:pPr>
    </w:lvl>
  </w:abstractNum>
  <w:abstractNum w:abstractNumId="26">
    <w:nsid w:val="73B82AA9"/>
    <w:multiLevelType w:val="hybridMultilevel"/>
    <w:tmpl w:val="B0729EF4"/>
    <w:lvl w:ilvl="0" w:tplc="0DC6DC3A">
      <w:start w:val="1"/>
      <w:numFmt w:val="decimal"/>
      <w:lvlText w:val="%1)"/>
      <w:lvlJc w:val="left"/>
      <w:pPr>
        <w:tabs>
          <w:tab w:val="num" w:pos="786"/>
        </w:tabs>
        <w:ind w:left="786" w:hanging="360"/>
      </w:pPr>
      <w:rPr>
        <w:rFonts w:ascii="Times New Roman" w:eastAsia="Times New Roman" w:hAnsi="Times New Roman" w:cs="Times New Roman" w:hint="default"/>
      </w:rPr>
    </w:lvl>
    <w:lvl w:ilvl="1" w:tplc="47F60906" w:tentative="1">
      <w:start w:val="1"/>
      <w:numFmt w:val="lowerLetter"/>
      <w:lvlText w:val="%2."/>
      <w:lvlJc w:val="left"/>
      <w:pPr>
        <w:tabs>
          <w:tab w:val="num" w:pos="1440"/>
        </w:tabs>
        <w:ind w:left="1440" w:hanging="360"/>
      </w:pPr>
    </w:lvl>
    <w:lvl w:ilvl="2" w:tplc="7E365DCA" w:tentative="1">
      <w:start w:val="1"/>
      <w:numFmt w:val="lowerRoman"/>
      <w:lvlText w:val="%3."/>
      <w:lvlJc w:val="right"/>
      <w:pPr>
        <w:tabs>
          <w:tab w:val="num" w:pos="2160"/>
        </w:tabs>
        <w:ind w:left="2160" w:hanging="180"/>
      </w:pPr>
    </w:lvl>
    <w:lvl w:ilvl="3" w:tplc="7B04EFAA" w:tentative="1">
      <w:start w:val="1"/>
      <w:numFmt w:val="decimal"/>
      <w:lvlText w:val="%4."/>
      <w:lvlJc w:val="left"/>
      <w:pPr>
        <w:tabs>
          <w:tab w:val="num" w:pos="2880"/>
        </w:tabs>
        <w:ind w:left="2880" w:hanging="360"/>
      </w:pPr>
    </w:lvl>
    <w:lvl w:ilvl="4" w:tplc="F5A08362" w:tentative="1">
      <w:start w:val="1"/>
      <w:numFmt w:val="lowerLetter"/>
      <w:lvlText w:val="%5."/>
      <w:lvlJc w:val="left"/>
      <w:pPr>
        <w:tabs>
          <w:tab w:val="num" w:pos="3600"/>
        </w:tabs>
        <w:ind w:left="3600" w:hanging="360"/>
      </w:pPr>
    </w:lvl>
    <w:lvl w:ilvl="5" w:tplc="A48610B2" w:tentative="1">
      <w:start w:val="1"/>
      <w:numFmt w:val="lowerRoman"/>
      <w:lvlText w:val="%6."/>
      <w:lvlJc w:val="right"/>
      <w:pPr>
        <w:tabs>
          <w:tab w:val="num" w:pos="4320"/>
        </w:tabs>
        <w:ind w:left="4320" w:hanging="180"/>
      </w:pPr>
    </w:lvl>
    <w:lvl w:ilvl="6" w:tplc="B9CECBFE" w:tentative="1">
      <w:start w:val="1"/>
      <w:numFmt w:val="decimal"/>
      <w:lvlText w:val="%7."/>
      <w:lvlJc w:val="left"/>
      <w:pPr>
        <w:tabs>
          <w:tab w:val="num" w:pos="5040"/>
        </w:tabs>
        <w:ind w:left="5040" w:hanging="360"/>
      </w:pPr>
    </w:lvl>
    <w:lvl w:ilvl="7" w:tplc="6A48D4A2" w:tentative="1">
      <w:start w:val="1"/>
      <w:numFmt w:val="lowerLetter"/>
      <w:lvlText w:val="%8."/>
      <w:lvlJc w:val="left"/>
      <w:pPr>
        <w:tabs>
          <w:tab w:val="num" w:pos="5760"/>
        </w:tabs>
        <w:ind w:left="5760" w:hanging="360"/>
      </w:pPr>
    </w:lvl>
    <w:lvl w:ilvl="8" w:tplc="E500E146" w:tentative="1">
      <w:start w:val="1"/>
      <w:numFmt w:val="lowerRoman"/>
      <w:lvlText w:val="%9."/>
      <w:lvlJc w:val="right"/>
      <w:pPr>
        <w:tabs>
          <w:tab w:val="num" w:pos="6480"/>
        </w:tabs>
        <w:ind w:left="6480" w:hanging="180"/>
      </w:pPr>
    </w:lvl>
  </w:abstractNum>
  <w:num w:numId="1">
    <w:abstractNumId w:val="13"/>
  </w:num>
  <w:num w:numId="2">
    <w:abstractNumId w:val="5"/>
  </w:num>
  <w:num w:numId="3">
    <w:abstractNumId w:val="10"/>
  </w:num>
  <w:num w:numId="4">
    <w:abstractNumId w:val="18"/>
  </w:num>
  <w:num w:numId="5">
    <w:abstractNumId w:val="15"/>
  </w:num>
  <w:num w:numId="6">
    <w:abstractNumId w:val="9"/>
  </w:num>
  <w:num w:numId="7">
    <w:abstractNumId w:val="11"/>
  </w:num>
  <w:num w:numId="8">
    <w:abstractNumId w:val="14"/>
  </w:num>
  <w:num w:numId="9">
    <w:abstractNumId w:val="3"/>
  </w:num>
  <w:num w:numId="10">
    <w:abstractNumId w:val="20"/>
  </w:num>
  <w:num w:numId="11">
    <w:abstractNumId w:val="4"/>
  </w:num>
  <w:num w:numId="12">
    <w:abstractNumId w:val="7"/>
  </w:num>
  <w:num w:numId="13">
    <w:abstractNumId w:val="16"/>
  </w:num>
  <w:num w:numId="14">
    <w:abstractNumId w:val="26"/>
  </w:num>
  <w:num w:numId="15">
    <w:abstractNumId w:val="8"/>
  </w:num>
  <w:num w:numId="16">
    <w:abstractNumId w:val="22"/>
  </w:num>
  <w:num w:numId="17">
    <w:abstractNumId w:val="1"/>
  </w:num>
  <w:num w:numId="18">
    <w:abstractNumId w:val="2"/>
  </w:num>
  <w:num w:numId="19">
    <w:abstractNumId w:val="17"/>
  </w:num>
  <w:num w:numId="20">
    <w:abstractNumId w:val="0"/>
  </w:num>
  <w:num w:numId="21">
    <w:abstractNumId w:val="19"/>
  </w:num>
  <w:num w:numId="22">
    <w:abstractNumId w:val="12"/>
  </w:num>
  <w:num w:numId="23">
    <w:abstractNumId w:val="21"/>
  </w:num>
  <w:num w:numId="24">
    <w:abstractNumId w:val="25"/>
  </w:num>
  <w:num w:numId="25">
    <w:abstractNumId w:val="24"/>
  </w:num>
  <w:num w:numId="26">
    <w:abstractNumId w:val="6"/>
  </w:num>
  <w:num w:numId="27">
    <w:abstractNumId w:val="23"/>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stylePaneFormatFilter w:val="3F01"/>
  <w:defaultTabStop w:val="708"/>
  <w:hyphenationZone w:val="425"/>
  <w:characterSpacingControl w:val="doNotCompress"/>
  <w:footnotePr>
    <w:footnote w:id="0"/>
    <w:footnote w:id="1"/>
  </w:footnotePr>
  <w:endnotePr>
    <w:endnote w:id="0"/>
    <w:endnote w:id="1"/>
  </w:endnotePr>
  <w:compat/>
  <w:rsids>
    <w:rsidRoot w:val="005E763A"/>
    <w:rsid w:val="00017D39"/>
    <w:rsid w:val="00025294"/>
    <w:rsid w:val="000508CA"/>
    <w:rsid w:val="00064F45"/>
    <w:rsid w:val="000825D3"/>
    <w:rsid w:val="00093593"/>
    <w:rsid w:val="000973BF"/>
    <w:rsid w:val="000B2879"/>
    <w:rsid w:val="000B2CDE"/>
    <w:rsid w:val="000B5C7B"/>
    <w:rsid w:val="000C5C4A"/>
    <w:rsid w:val="000E4F0E"/>
    <w:rsid w:val="000F3DA9"/>
    <w:rsid w:val="000F67C7"/>
    <w:rsid w:val="001043B0"/>
    <w:rsid w:val="00122675"/>
    <w:rsid w:val="00130B51"/>
    <w:rsid w:val="00152A56"/>
    <w:rsid w:val="00167003"/>
    <w:rsid w:val="0016703E"/>
    <w:rsid w:val="001727E6"/>
    <w:rsid w:val="00182E56"/>
    <w:rsid w:val="00195318"/>
    <w:rsid w:val="001A05C9"/>
    <w:rsid w:val="001A0A31"/>
    <w:rsid w:val="001A681F"/>
    <w:rsid w:val="001A7982"/>
    <w:rsid w:val="001B0815"/>
    <w:rsid w:val="001B360C"/>
    <w:rsid w:val="001C1950"/>
    <w:rsid w:val="001C3B4E"/>
    <w:rsid w:val="001D3BC8"/>
    <w:rsid w:val="001F3F65"/>
    <w:rsid w:val="00204A4C"/>
    <w:rsid w:val="002143D6"/>
    <w:rsid w:val="00225641"/>
    <w:rsid w:val="00230DEF"/>
    <w:rsid w:val="0024325A"/>
    <w:rsid w:val="002470D9"/>
    <w:rsid w:val="0025222F"/>
    <w:rsid w:val="00261524"/>
    <w:rsid w:val="002712BB"/>
    <w:rsid w:val="002717AB"/>
    <w:rsid w:val="0027475D"/>
    <w:rsid w:val="00275315"/>
    <w:rsid w:val="00281A59"/>
    <w:rsid w:val="00296CD7"/>
    <w:rsid w:val="002A2F15"/>
    <w:rsid w:val="002B6883"/>
    <w:rsid w:val="002C0B07"/>
    <w:rsid w:val="002E51D1"/>
    <w:rsid w:val="002F6776"/>
    <w:rsid w:val="002F6C8B"/>
    <w:rsid w:val="00323C2C"/>
    <w:rsid w:val="0033092E"/>
    <w:rsid w:val="00337421"/>
    <w:rsid w:val="00355E1A"/>
    <w:rsid w:val="00367E20"/>
    <w:rsid w:val="0039336B"/>
    <w:rsid w:val="00394CA4"/>
    <w:rsid w:val="00394DC9"/>
    <w:rsid w:val="003C13D9"/>
    <w:rsid w:val="003D1E37"/>
    <w:rsid w:val="00400D00"/>
    <w:rsid w:val="00407B2C"/>
    <w:rsid w:val="004144B3"/>
    <w:rsid w:val="00416EA1"/>
    <w:rsid w:val="004200B2"/>
    <w:rsid w:val="004338C1"/>
    <w:rsid w:val="00437084"/>
    <w:rsid w:val="004426AD"/>
    <w:rsid w:val="0045025F"/>
    <w:rsid w:val="00452694"/>
    <w:rsid w:val="0045287D"/>
    <w:rsid w:val="00456174"/>
    <w:rsid w:val="00474D0D"/>
    <w:rsid w:val="0047600B"/>
    <w:rsid w:val="00477467"/>
    <w:rsid w:val="004806E4"/>
    <w:rsid w:val="0048305A"/>
    <w:rsid w:val="00484459"/>
    <w:rsid w:val="00485A4D"/>
    <w:rsid w:val="00494758"/>
    <w:rsid w:val="004C49CB"/>
    <w:rsid w:val="004C4F55"/>
    <w:rsid w:val="004C565E"/>
    <w:rsid w:val="004C7FB9"/>
    <w:rsid w:val="004D066A"/>
    <w:rsid w:val="004D3E12"/>
    <w:rsid w:val="00506E58"/>
    <w:rsid w:val="00512971"/>
    <w:rsid w:val="00514F51"/>
    <w:rsid w:val="0051522F"/>
    <w:rsid w:val="005248E0"/>
    <w:rsid w:val="00533F02"/>
    <w:rsid w:val="00547288"/>
    <w:rsid w:val="005534DC"/>
    <w:rsid w:val="00561843"/>
    <w:rsid w:val="00566D38"/>
    <w:rsid w:val="00582F53"/>
    <w:rsid w:val="00584B9A"/>
    <w:rsid w:val="00585193"/>
    <w:rsid w:val="00587BA3"/>
    <w:rsid w:val="0059037C"/>
    <w:rsid w:val="005A6FD9"/>
    <w:rsid w:val="005B7EAB"/>
    <w:rsid w:val="005E2CF2"/>
    <w:rsid w:val="005E763A"/>
    <w:rsid w:val="005F3106"/>
    <w:rsid w:val="005F34A2"/>
    <w:rsid w:val="005F5347"/>
    <w:rsid w:val="00601377"/>
    <w:rsid w:val="00606F2A"/>
    <w:rsid w:val="00613EC1"/>
    <w:rsid w:val="006207E3"/>
    <w:rsid w:val="00620B48"/>
    <w:rsid w:val="00624AD8"/>
    <w:rsid w:val="0063139A"/>
    <w:rsid w:val="00661EE9"/>
    <w:rsid w:val="00666729"/>
    <w:rsid w:val="0067213C"/>
    <w:rsid w:val="00681E39"/>
    <w:rsid w:val="006848F3"/>
    <w:rsid w:val="00684E4E"/>
    <w:rsid w:val="0068744F"/>
    <w:rsid w:val="00693922"/>
    <w:rsid w:val="006B1FE4"/>
    <w:rsid w:val="006B7605"/>
    <w:rsid w:val="006B7ECA"/>
    <w:rsid w:val="006D3B47"/>
    <w:rsid w:val="006D3EFB"/>
    <w:rsid w:val="006E27B5"/>
    <w:rsid w:val="006E760D"/>
    <w:rsid w:val="006F5D7B"/>
    <w:rsid w:val="006F6D57"/>
    <w:rsid w:val="006F726E"/>
    <w:rsid w:val="00710B94"/>
    <w:rsid w:val="00716B21"/>
    <w:rsid w:val="00720D33"/>
    <w:rsid w:val="00736760"/>
    <w:rsid w:val="007405FE"/>
    <w:rsid w:val="007430A6"/>
    <w:rsid w:val="00753E9A"/>
    <w:rsid w:val="007546CD"/>
    <w:rsid w:val="0075724D"/>
    <w:rsid w:val="00760B76"/>
    <w:rsid w:val="00762193"/>
    <w:rsid w:val="007665DE"/>
    <w:rsid w:val="007666AA"/>
    <w:rsid w:val="00767893"/>
    <w:rsid w:val="00780742"/>
    <w:rsid w:val="00780F2A"/>
    <w:rsid w:val="0078329E"/>
    <w:rsid w:val="00785FB1"/>
    <w:rsid w:val="00786E1C"/>
    <w:rsid w:val="00792DF0"/>
    <w:rsid w:val="007961CE"/>
    <w:rsid w:val="007A5B50"/>
    <w:rsid w:val="007B17F3"/>
    <w:rsid w:val="007B1DB5"/>
    <w:rsid w:val="007B7573"/>
    <w:rsid w:val="007C4209"/>
    <w:rsid w:val="007C5CD4"/>
    <w:rsid w:val="007D59C3"/>
    <w:rsid w:val="007D6E2F"/>
    <w:rsid w:val="007D76B6"/>
    <w:rsid w:val="007E4C4B"/>
    <w:rsid w:val="007E701B"/>
    <w:rsid w:val="007F441D"/>
    <w:rsid w:val="007F5654"/>
    <w:rsid w:val="00804753"/>
    <w:rsid w:val="008051E0"/>
    <w:rsid w:val="0081045E"/>
    <w:rsid w:val="00812D30"/>
    <w:rsid w:val="008219A7"/>
    <w:rsid w:val="00831EC4"/>
    <w:rsid w:val="00845A3D"/>
    <w:rsid w:val="008513B8"/>
    <w:rsid w:val="008531DC"/>
    <w:rsid w:val="008615E2"/>
    <w:rsid w:val="008617B8"/>
    <w:rsid w:val="008653F8"/>
    <w:rsid w:val="00870644"/>
    <w:rsid w:val="00871DAE"/>
    <w:rsid w:val="0087367E"/>
    <w:rsid w:val="008736A5"/>
    <w:rsid w:val="00896011"/>
    <w:rsid w:val="008A64A4"/>
    <w:rsid w:val="008B52A3"/>
    <w:rsid w:val="00907539"/>
    <w:rsid w:val="00913CBB"/>
    <w:rsid w:val="00915259"/>
    <w:rsid w:val="00920580"/>
    <w:rsid w:val="00921C4E"/>
    <w:rsid w:val="0093714F"/>
    <w:rsid w:val="009451CC"/>
    <w:rsid w:val="009474E6"/>
    <w:rsid w:val="00950507"/>
    <w:rsid w:val="00952F83"/>
    <w:rsid w:val="00955D81"/>
    <w:rsid w:val="00960FDC"/>
    <w:rsid w:val="00963AA5"/>
    <w:rsid w:val="00982564"/>
    <w:rsid w:val="009925E1"/>
    <w:rsid w:val="00995A31"/>
    <w:rsid w:val="009A271C"/>
    <w:rsid w:val="009A60DE"/>
    <w:rsid w:val="009B490B"/>
    <w:rsid w:val="009C4A4B"/>
    <w:rsid w:val="009D728B"/>
    <w:rsid w:val="009E07D0"/>
    <w:rsid w:val="009E3BDF"/>
    <w:rsid w:val="009E78CF"/>
    <w:rsid w:val="009F0795"/>
    <w:rsid w:val="00A0321B"/>
    <w:rsid w:val="00A041B5"/>
    <w:rsid w:val="00A05BF7"/>
    <w:rsid w:val="00A07FD7"/>
    <w:rsid w:val="00A17A12"/>
    <w:rsid w:val="00A17ECA"/>
    <w:rsid w:val="00A200DF"/>
    <w:rsid w:val="00A36A93"/>
    <w:rsid w:val="00A4607D"/>
    <w:rsid w:val="00A5067F"/>
    <w:rsid w:val="00A5118F"/>
    <w:rsid w:val="00A51E64"/>
    <w:rsid w:val="00A535D3"/>
    <w:rsid w:val="00A70502"/>
    <w:rsid w:val="00A707A9"/>
    <w:rsid w:val="00A86EFB"/>
    <w:rsid w:val="00A9031F"/>
    <w:rsid w:val="00A96954"/>
    <w:rsid w:val="00AA5829"/>
    <w:rsid w:val="00AC54C2"/>
    <w:rsid w:val="00AC6A0F"/>
    <w:rsid w:val="00AD00AE"/>
    <w:rsid w:val="00AD1EE0"/>
    <w:rsid w:val="00AD7F53"/>
    <w:rsid w:val="00AE09ED"/>
    <w:rsid w:val="00AE1D07"/>
    <w:rsid w:val="00AE39EE"/>
    <w:rsid w:val="00AE56CD"/>
    <w:rsid w:val="00B112C8"/>
    <w:rsid w:val="00B12552"/>
    <w:rsid w:val="00B15531"/>
    <w:rsid w:val="00B22E09"/>
    <w:rsid w:val="00B43545"/>
    <w:rsid w:val="00B46A1B"/>
    <w:rsid w:val="00B63297"/>
    <w:rsid w:val="00BA7653"/>
    <w:rsid w:val="00BB467F"/>
    <w:rsid w:val="00BB6133"/>
    <w:rsid w:val="00C02A98"/>
    <w:rsid w:val="00C1243D"/>
    <w:rsid w:val="00C27A81"/>
    <w:rsid w:val="00C53FD3"/>
    <w:rsid w:val="00C5728C"/>
    <w:rsid w:val="00C7602C"/>
    <w:rsid w:val="00C87CA4"/>
    <w:rsid w:val="00C91915"/>
    <w:rsid w:val="00C94756"/>
    <w:rsid w:val="00CC0867"/>
    <w:rsid w:val="00CC2F30"/>
    <w:rsid w:val="00CD0323"/>
    <w:rsid w:val="00CE6416"/>
    <w:rsid w:val="00CF2A6E"/>
    <w:rsid w:val="00D14868"/>
    <w:rsid w:val="00D27745"/>
    <w:rsid w:val="00D31CA7"/>
    <w:rsid w:val="00D331DD"/>
    <w:rsid w:val="00D34197"/>
    <w:rsid w:val="00D368C5"/>
    <w:rsid w:val="00D4125D"/>
    <w:rsid w:val="00D4528B"/>
    <w:rsid w:val="00D46991"/>
    <w:rsid w:val="00D522BA"/>
    <w:rsid w:val="00D555A2"/>
    <w:rsid w:val="00D67891"/>
    <w:rsid w:val="00D76F3A"/>
    <w:rsid w:val="00DA7450"/>
    <w:rsid w:val="00DD2CC0"/>
    <w:rsid w:val="00DE5674"/>
    <w:rsid w:val="00DF3A59"/>
    <w:rsid w:val="00E049C7"/>
    <w:rsid w:val="00E21BF6"/>
    <w:rsid w:val="00E233C5"/>
    <w:rsid w:val="00E2355B"/>
    <w:rsid w:val="00E24001"/>
    <w:rsid w:val="00E27D77"/>
    <w:rsid w:val="00E27ED2"/>
    <w:rsid w:val="00E43800"/>
    <w:rsid w:val="00E570D8"/>
    <w:rsid w:val="00E57CF0"/>
    <w:rsid w:val="00E61178"/>
    <w:rsid w:val="00E70C64"/>
    <w:rsid w:val="00E71D30"/>
    <w:rsid w:val="00E7470F"/>
    <w:rsid w:val="00E8488B"/>
    <w:rsid w:val="00E868FC"/>
    <w:rsid w:val="00EC21F3"/>
    <w:rsid w:val="00EC61FA"/>
    <w:rsid w:val="00EC7E19"/>
    <w:rsid w:val="00EE19D2"/>
    <w:rsid w:val="00EE6E59"/>
    <w:rsid w:val="00EE7CE6"/>
    <w:rsid w:val="00EF5C3A"/>
    <w:rsid w:val="00EF7209"/>
    <w:rsid w:val="00F015E1"/>
    <w:rsid w:val="00F01FF4"/>
    <w:rsid w:val="00F15B12"/>
    <w:rsid w:val="00F258F7"/>
    <w:rsid w:val="00F4261D"/>
    <w:rsid w:val="00F45E46"/>
    <w:rsid w:val="00F63170"/>
    <w:rsid w:val="00F932E9"/>
    <w:rsid w:val="00FB140C"/>
    <w:rsid w:val="00FB611D"/>
    <w:rsid w:val="00FB68D7"/>
    <w:rsid w:val="00FC10C0"/>
    <w:rsid w:val="00FD4FFA"/>
    <w:rsid w:val="00FE0B36"/>
    <w:rsid w:val="00FE115E"/>
    <w:rsid w:val="00FE45FC"/>
    <w:rsid w:val="00FE475E"/>
    <w:rsid w:val="00FE52A7"/>
    <w:rsid w:val="00FF72D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5E763A"/>
    <w:rPr>
      <w:sz w:val="24"/>
      <w:szCs w:val="24"/>
    </w:rPr>
  </w:style>
  <w:style w:type="paragraph" w:styleId="Nagwek1">
    <w:name w:val="heading 1"/>
    <w:basedOn w:val="Normalny"/>
    <w:next w:val="Normalny"/>
    <w:link w:val="Nagwek1Znak"/>
    <w:qFormat/>
    <w:rsid w:val="00B22E0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semiHidden/>
    <w:unhideWhenUsed/>
    <w:qFormat/>
    <w:rsid w:val="00FE115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8">
    <w:name w:val="heading 8"/>
    <w:basedOn w:val="Normalny"/>
    <w:next w:val="Normalny"/>
    <w:link w:val="Nagwek8Znak"/>
    <w:semiHidden/>
    <w:unhideWhenUsed/>
    <w:qFormat/>
    <w:rsid w:val="00533F02"/>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egenda">
    <w:name w:val="caption"/>
    <w:basedOn w:val="Normalny"/>
    <w:next w:val="Normalny"/>
    <w:qFormat/>
    <w:rsid w:val="005E763A"/>
    <w:pPr>
      <w:overflowPunct w:val="0"/>
      <w:autoSpaceDE w:val="0"/>
      <w:autoSpaceDN w:val="0"/>
      <w:adjustRightInd w:val="0"/>
      <w:ind w:left="720"/>
    </w:pPr>
    <w:rPr>
      <w:b/>
      <w:i/>
      <w:szCs w:val="20"/>
    </w:rPr>
  </w:style>
  <w:style w:type="paragraph" w:styleId="Akapitzlist">
    <w:name w:val="List Paragraph"/>
    <w:basedOn w:val="Normalny"/>
    <w:qFormat/>
    <w:rsid w:val="007A5B50"/>
    <w:pPr>
      <w:ind w:left="708"/>
    </w:pPr>
  </w:style>
  <w:style w:type="paragraph" w:styleId="Tekstprzypisukocowego">
    <w:name w:val="endnote text"/>
    <w:basedOn w:val="Normalny"/>
    <w:link w:val="TekstprzypisukocowegoZnak"/>
    <w:rsid w:val="00B22E09"/>
    <w:rPr>
      <w:sz w:val="20"/>
      <w:szCs w:val="20"/>
    </w:rPr>
  </w:style>
  <w:style w:type="character" w:customStyle="1" w:styleId="TekstprzypisukocowegoZnak">
    <w:name w:val="Tekst przypisu końcowego Znak"/>
    <w:basedOn w:val="Domylnaczcionkaakapitu"/>
    <w:link w:val="Tekstprzypisukocowego"/>
    <w:rsid w:val="00B22E09"/>
  </w:style>
  <w:style w:type="character" w:styleId="Odwoanieprzypisukocowego">
    <w:name w:val="endnote reference"/>
    <w:basedOn w:val="Domylnaczcionkaakapitu"/>
    <w:rsid w:val="00B22E09"/>
    <w:rPr>
      <w:vertAlign w:val="superscript"/>
    </w:rPr>
  </w:style>
  <w:style w:type="character" w:customStyle="1" w:styleId="Nagwek1Znak">
    <w:name w:val="Nagłówek 1 Znak"/>
    <w:basedOn w:val="Domylnaczcionkaakapitu"/>
    <w:link w:val="Nagwek1"/>
    <w:rsid w:val="00B22E09"/>
    <w:rPr>
      <w:rFonts w:asciiTheme="majorHAnsi" w:eastAsiaTheme="majorEastAsia" w:hAnsiTheme="majorHAnsi" w:cstheme="majorBidi"/>
      <w:b/>
      <w:bCs/>
      <w:color w:val="365F91" w:themeColor="accent1" w:themeShade="BF"/>
      <w:sz w:val="28"/>
      <w:szCs w:val="28"/>
    </w:rPr>
  </w:style>
  <w:style w:type="paragraph" w:styleId="Tekstprzypisudolnego">
    <w:name w:val="footnote text"/>
    <w:basedOn w:val="Normalny"/>
    <w:link w:val="TekstprzypisudolnegoZnak"/>
    <w:rsid w:val="00B22E09"/>
    <w:rPr>
      <w:sz w:val="20"/>
      <w:szCs w:val="20"/>
    </w:rPr>
  </w:style>
  <w:style w:type="character" w:customStyle="1" w:styleId="TekstprzypisudolnegoZnak">
    <w:name w:val="Tekst przypisu dolnego Znak"/>
    <w:basedOn w:val="Domylnaczcionkaakapitu"/>
    <w:link w:val="Tekstprzypisudolnego"/>
    <w:rsid w:val="00B22E09"/>
  </w:style>
  <w:style w:type="character" w:styleId="Odwoanieprzypisudolnego">
    <w:name w:val="footnote reference"/>
    <w:basedOn w:val="Domylnaczcionkaakapitu"/>
    <w:rsid w:val="00B22E09"/>
    <w:rPr>
      <w:vertAlign w:val="superscript"/>
    </w:rPr>
  </w:style>
  <w:style w:type="character" w:customStyle="1" w:styleId="Nagwek8Znak">
    <w:name w:val="Nagłówek 8 Znak"/>
    <w:basedOn w:val="Domylnaczcionkaakapitu"/>
    <w:link w:val="Nagwek8"/>
    <w:semiHidden/>
    <w:rsid w:val="00533F02"/>
    <w:rPr>
      <w:rFonts w:asciiTheme="majorHAnsi" w:eastAsiaTheme="majorEastAsia" w:hAnsiTheme="majorHAnsi" w:cstheme="majorBidi"/>
      <w:color w:val="404040" w:themeColor="text1" w:themeTint="BF"/>
    </w:rPr>
  </w:style>
  <w:style w:type="paragraph" w:styleId="Nagwek">
    <w:name w:val="header"/>
    <w:basedOn w:val="Normalny"/>
    <w:link w:val="NagwekZnak"/>
    <w:rsid w:val="00195318"/>
    <w:pPr>
      <w:tabs>
        <w:tab w:val="center" w:pos="4536"/>
        <w:tab w:val="right" w:pos="9072"/>
      </w:tabs>
    </w:pPr>
  </w:style>
  <w:style w:type="character" w:customStyle="1" w:styleId="NagwekZnak">
    <w:name w:val="Nagłówek Znak"/>
    <w:basedOn w:val="Domylnaczcionkaakapitu"/>
    <w:link w:val="Nagwek"/>
    <w:rsid w:val="00195318"/>
    <w:rPr>
      <w:sz w:val="24"/>
      <w:szCs w:val="24"/>
    </w:rPr>
  </w:style>
  <w:style w:type="paragraph" w:styleId="Stopka">
    <w:name w:val="footer"/>
    <w:basedOn w:val="Normalny"/>
    <w:link w:val="StopkaZnak"/>
    <w:uiPriority w:val="99"/>
    <w:rsid w:val="00195318"/>
    <w:pPr>
      <w:tabs>
        <w:tab w:val="center" w:pos="4536"/>
        <w:tab w:val="right" w:pos="9072"/>
      </w:tabs>
    </w:pPr>
  </w:style>
  <w:style w:type="character" w:customStyle="1" w:styleId="StopkaZnak">
    <w:name w:val="Stopka Znak"/>
    <w:basedOn w:val="Domylnaczcionkaakapitu"/>
    <w:link w:val="Stopka"/>
    <w:uiPriority w:val="99"/>
    <w:rsid w:val="00195318"/>
    <w:rPr>
      <w:sz w:val="24"/>
      <w:szCs w:val="24"/>
    </w:rPr>
  </w:style>
  <w:style w:type="paragraph" w:styleId="Tekstpodstawowy2">
    <w:name w:val="Body Text 2"/>
    <w:basedOn w:val="Normalny"/>
    <w:link w:val="Tekstpodstawowy2Znak"/>
    <w:rsid w:val="00804753"/>
    <w:pPr>
      <w:jc w:val="both"/>
    </w:pPr>
    <w:rPr>
      <w:rFonts w:ascii="Arial" w:hAnsi="Arial" w:cs="Arial"/>
    </w:rPr>
  </w:style>
  <w:style w:type="character" w:customStyle="1" w:styleId="Tekstpodstawowy2Znak">
    <w:name w:val="Tekst podstawowy 2 Znak"/>
    <w:basedOn w:val="Domylnaczcionkaakapitu"/>
    <w:link w:val="Tekstpodstawowy2"/>
    <w:rsid w:val="00804753"/>
    <w:rPr>
      <w:rFonts w:ascii="Arial" w:hAnsi="Arial" w:cs="Arial"/>
      <w:sz w:val="24"/>
      <w:szCs w:val="24"/>
    </w:rPr>
  </w:style>
  <w:style w:type="paragraph" w:styleId="Tekstpodstawowywcity">
    <w:name w:val="Body Text Indent"/>
    <w:basedOn w:val="Normalny"/>
    <w:link w:val="TekstpodstawowywcityZnak"/>
    <w:rsid w:val="00804753"/>
    <w:pPr>
      <w:ind w:left="360"/>
      <w:jc w:val="both"/>
    </w:pPr>
    <w:rPr>
      <w:rFonts w:ascii="Arial" w:hAnsi="Arial" w:cs="Arial"/>
    </w:rPr>
  </w:style>
  <w:style w:type="character" w:customStyle="1" w:styleId="TekstpodstawowywcityZnak">
    <w:name w:val="Tekst podstawowy wcięty Znak"/>
    <w:basedOn w:val="Domylnaczcionkaakapitu"/>
    <w:link w:val="Tekstpodstawowywcity"/>
    <w:rsid w:val="00804753"/>
    <w:rPr>
      <w:rFonts w:ascii="Arial" w:hAnsi="Arial" w:cs="Arial"/>
      <w:sz w:val="24"/>
      <w:szCs w:val="24"/>
    </w:rPr>
  </w:style>
  <w:style w:type="character" w:customStyle="1" w:styleId="Nagwek2Znak">
    <w:name w:val="Nagłówek 2 Znak"/>
    <w:basedOn w:val="Domylnaczcionkaakapitu"/>
    <w:link w:val="Nagwek2"/>
    <w:uiPriority w:val="9"/>
    <w:semiHidden/>
    <w:rsid w:val="00FE115E"/>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179978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431AF6-FB5E-4E0B-A504-7AACAF1DCF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Pages>
  <Words>6191</Words>
  <Characters>37148</Characters>
  <Application>Microsoft Office Word</Application>
  <DocSecurity>0</DocSecurity>
  <Lines>309</Lines>
  <Paragraphs>86</Paragraphs>
  <ScaleCrop>false</ScaleCrop>
  <HeadingPairs>
    <vt:vector size="2" baseType="variant">
      <vt:variant>
        <vt:lpstr>Tytuł</vt:lpstr>
      </vt:variant>
      <vt:variant>
        <vt:i4>1</vt:i4>
      </vt:variant>
    </vt:vector>
  </HeadingPairs>
  <TitlesOfParts>
    <vt:vector size="1" baseType="lpstr">
      <vt:lpstr/>
    </vt:vector>
  </TitlesOfParts>
  <Company>KPP Kluczbork</Company>
  <LinksUpToDate>false</LinksUpToDate>
  <CharactersWithSpaces>43253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Czesław Muzyka</dc:creator>
  <cp:keywords/>
  <dc:description/>
  <cp:lastModifiedBy>Aneta Czekaj</cp:lastModifiedBy>
  <cp:revision>2</cp:revision>
  <cp:lastPrinted>2017-07-04T06:39:00Z</cp:lastPrinted>
  <dcterms:created xsi:type="dcterms:W3CDTF">2018-09-07T10:55:00Z</dcterms:created>
  <dcterms:modified xsi:type="dcterms:W3CDTF">2018-09-07T10:55:00Z</dcterms:modified>
</cp:coreProperties>
</file>